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3992A9A1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C3013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08C0E208" w:rsidR="007E6534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 w:rsidR="00C30132">
        <w:rPr>
          <w:rFonts w:ascii="Times New Roman" w:hAnsi="Times New Roman" w:cs="Times New Roman"/>
          <w:b/>
          <w:bCs/>
          <w:sz w:val="24"/>
          <w:szCs w:val="24"/>
        </w:rPr>
        <w:t>CIĄGNIKA ROLNICZEGO DEUTZ-FAHR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7D3D1C9B" w14:textId="77777777" w:rsidR="00C30132" w:rsidRPr="001F5AA7" w:rsidRDefault="00C30132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2F663386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0578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626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.12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9763CB7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</w:t>
      </w:r>
      <w:r w:rsidR="00C30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CIĄGNIKA ROLNICZEGO DEUTZ-FAHR AGROTRON 12.0t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578D3"/>
    <w:rsid w:val="0007597B"/>
    <w:rsid w:val="00081E01"/>
    <w:rsid w:val="000B54AB"/>
    <w:rsid w:val="001B7719"/>
    <w:rsid w:val="00232E6B"/>
    <w:rsid w:val="00236A41"/>
    <w:rsid w:val="003F23F4"/>
    <w:rsid w:val="00483393"/>
    <w:rsid w:val="004B6DCF"/>
    <w:rsid w:val="00553EFE"/>
    <w:rsid w:val="005F3F92"/>
    <w:rsid w:val="00626BF4"/>
    <w:rsid w:val="006C154A"/>
    <w:rsid w:val="006F7C56"/>
    <w:rsid w:val="00740809"/>
    <w:rsid w:val="007E6534"/>
    <w:rsid w:val="008043BC"/>
    <w:rsid w:val="00890A11"/>
    <w:rsid w:val="008C1ABB"/>
    <w:rsid w:val="00940E73"/>
    <w:rsid w:val="00950432"/>
    <w:rsid w:val="0097349D"/>
    <w:rsid w:val="00B30CF3"/>
    <w:rsid w:val="00C30132"/>
    <w:rsid w:val="00CB5CF8"/>
    <w:rsid w:val="00E26634"/>
    <w:rsid w:val="00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26</cp:revision>
  <cp:lastPrinted>2025-12-19T13:26:00Z</cp:lastPrinted>
  <dcterms:created xsi:type="dcterms:W3CDTF">2023-11-02T10:26:00Z</dcterms:created>
  <dcterms:modified xsi:type="dcterms:W3CDTF">2025-12-19T13:26:00Z</dcterms:modified>
</cp:coreProperties>
</file>