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F8024" w14:textId="77777777" w:rsidR="005F2E13" w:rsidRDefault="00E92B32" w:rsidP="00E92B3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92B32">
        <w:rPr>
          <w:rFonts w:asciiTheme="minorHAnsi" w:hAnsiTheme="minorHAnsi" w:cstheme="minorHAnsi"/>
          <w:b/>
          <w:sz w:val="28"/>
          <w:szCs w:val="24"/>
        </w:rPr>
        <w:t xml:space="preserve">REGULAMIN KONKURSU </w:t>
      </w:r>
      <w:r w:rsidR="005F2E13">
        <w:rPr>
          <w:rFonts w:asciiTheme="minorHAnsi" w:hAnsiTheme="minorHAnsi" w:cstheme="minorHAnsi"/>
          <w:b/>
          <w:sz w:val="28"/>
          <w:szCs w:val="24"/>
        </w:rPr>
        <w:t xml:space="preserve">FOTOGRAFICZNEGO </w:t>
      </w:r>
    </w:p>
    <w:p w14:paraId="39F94AE4" w14:textId="7D33C37C" w:rsidR="00E92B32" w:rsidRPr="00E92B32" w:rsidRDefault="005F2E13" w:rsidP="00E92B3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„LETNIA OPOWIEŚĆ </w:t>
      </w:r>
      <w:r w:rsidR="00E92B32" w:rsidRPr="00E92B32">
        <w:rPr>
          <w:rFonts w:asciiTheme="minorHAnsi" w:hAnsiTheme="minorHAnsi" w:cstheme="minorHAnsi"/>
          <w:b/>
          <w:sz w:val="28"/>
          <w:szCs w:val="24"/>
        </w:rPr>
        <w:t>GMINY LIDZBARK WARMIŃSKI</w:t>
      </w:r>
      <w:r>
        <w:rPr>
          <w:rFonts w:asciiTheme="minorHAnsi" w:hAnsiTheme="minorHAnsi" w:cstheme="minorHAnsi"/>
          <w:b/>
          <w:sz w:val="28"/>
          <w:szCs w:val="24"/>
        </w:rPr>
        <w:t>”</w:t>
      </w:r>
    </w:p>
    <w:p w14:paraId="2BBAD97B" w14:textId="77777777" w:rsidR="00E92B32" w:rsidRPr="00E92B32" w:rsidRDefault="00E92B32" w:rsidP="00E92B3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E92B32">
        <w:rPr>
          <w:rFonts w:asciiTheme="minorHAnsi" w:hAnsiTheme="minorHAnsi" w:cstheme="minorHAnsi"/>
          <w:b/>
          <w:sz w:val="28"/>
          <w:szCs w:val="24"/>
        </w:rPr>
        <w:t>NA PLATFORMIE FACEBOOK</w:t>
      </w:r>
    </w:p>
    <w:p w14:paraId="3A36168E" w14:textId="77777777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0C1B61" w14:textId="77777777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833142" w14:textId="77777777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>§ 1. POSTANOWIENIA OGÓLNE</w:t>
      </w:r>
    </w:p>
    <w:p w14:paraId="2B055C5D" w14:textId="77777777" w:rsidR="00E92B32" w:rsidRPr="00E92B32" w:rsidRDefault="00E92B32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 xml:space="preserve">Organizatorem konkursu na platformie Facebook (zwanego dalej „Konkursem”), jest Urząd Gminy Lidzbark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E92B32">
        <w:rPr>
          <w:rFonts w:asciiTheme="minorHAnsi" w:hAnsiTheme="minorHAnsi" w:cstheme="minorHAnsi"/>
          <w:sz w:val="24"/>
          <w:szCs w:val="24"/>
        </w:rPr>
        <w:t xml:space="preserve">armiński, z siedzibą w Lidzbarku Warmińskim przy </w:t>
      </w:r>
      <w:r>
        <w:rPr>
          <w:rFonts w:asciiTheme="minorHAnsi" w:hAnsiTheme="minorHAnsi" w:cstheme="minorHAnsi"/>
          <w:sz w:val="24"/>
          <w:szCs w:val="24"/>
        </w:rPr>
        <w:br/>
      </w:r>
      <w:r w:rsidRPr="00E92B32">
        <w:rPr>
          <w:rFonts w:asciiTheme="minorHAnsi" w:hAnsiTheme="minorHAnsi" w:cstheme="minorHAnsi"/>
          <w:sz w:val="24"/>
          <w:szCs w:val="24"/>
        </w:rPr>
        <w:t>ul. Ignacego Krasickiego 1 (zwany dalej „Organizatorem”).</w:t>
      </w:r>
    </w:p>
    <w:p w14:paraId="07B515C9" w14:textId="30FF4E86" w:rsidR="00E92B32" w:rsidRPr="00E92B32" w:rsidRDefault="003B2A4F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Przedmiotem konkursu na platformie, o którym mowa w ust. 1, jest zamieszcze</w:t>
      </w:r>
      <w:r w:rsidR="00336E8B">
        <w:rPr>
          <w:rFonts w:asciiTheme="minorHAnsi" w:hAnsiTheme="minorHAnsi" w:cstheme="minorHAnsi"/>
          <w:sz w:val="24"/>
          <w:szCs w:val="24"/>
        </w:rPr>
        <w:t>nie autorskiego zdjęcia</w:t>
      </w:r>
      <w:r w:rsidR="00E92B32" w:rsidRPr="00E92B32">
        <w:rPr>
          <w:rFonts w:asciiTheme="minorHAnsi" w:hAnsiTheme="minorHAnsi" w:cstheme="minorHAnsi"/>
          <w:sz w:val="24"/>
          <w:szCs w:val="24"/>
        </w:rPr>
        <w:t> według wskazówek opisanych w poście konkursowym.</w:t>
      </w:r>
    </w:p>
    <w:p w14:paraId="491163C3" w14:textId="77777777" w:rsidR="00E92B32" w:rsidRPr="00E92B32" w:rsidRDefault="00E92B32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Fundatorem nagrody jest Urząd Gminy Lidzbark Warmiński.</w:t>
      </w:r>
    </w:p>
    <w:p w14:paraId="3B2CFBF8" w14:textId="77777777" w:rsidR="00E92B32" w:rsidRPr="00E92B32" w:rsidRDefault="00E92B32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Niniejszy regulamin (dalej „Regulamin”) określa warunki Konkursu, które Uczestnik akceptuje w chwili przystąpienia.</w:t>
      </w:r>
    </w:p>
    <w:p w14:paraId="47CB218D" w14:textId="77777777" w:rsidR="00E92B32" w:rsidRPr="00E92B32" w:rsidRDefault="00E92B32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Konkurs nie jest stworzony, administrowany ani sponsorowany przez Facebook. Facebook jest znakiem towarowym zastrzeżonym przez Facebook Inc.</w:t>
      </w:r>
    </w:p>
    <w:p w14:paraId="56D2EA80" w14:textId="77777777" w:rsidR="00E92B32" w:rsidRPr="00E92B32" w:rsidRDefault="00E92B32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Konkurs zostanie przeprowadzony wyłącznie w Internecie, na stronie: </w:t>
      </w:r>
      <w:hyperlink r:id="rId8" w:history="1">
        <w:r w:rsidRPr="00E92B32">
          <w:rPr>
            <w:rStyle w:val="Hipercze"/>
            <w:rFonts w:asciiTheme="minorHAnsi" w:hAnsiTheme="minorHAnsi" w:cstheme="minorHAnsi"/>
            <w:sz w:val="24"/>
            <w:szCs w:val="24"/>
          </w:rPr>
          <w:t>https://www.facebook.com/gminalidzbark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 (zwanej dalej stroną typu </w:t>
      </w:r>
      <w:r w:rsidRPr="00E92B32">
        <w:rPr>
          <w:rFonts w:asciiTheme="minorHAnsi" w:hAnsiTheme="minorHAnsi" w:cstheme="minorHAnsi"/>
          <w:sz w:val="24"/>
          <w:szCs w:val="24"/>
        </w:rPr>
        <w:t>„Fanpage”).</w:t>
      </w:r>
    </w:p>
    <w:p w14:paraId="747B06E4" w14:textId="77777777" w:rsidR="00E92B32" w:rsidRPr="00E92B32" w:rsidRDefault="00E92B32" w:rsidP="00E92B32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Nadzór nad prawidłowością i przebiegiem Konkursu, tj. udzielaniem informacji na temat Konkursu oraz rozpatrywaniem reklamacji, sprawują upoważnieni pracownicy Organizatora.</w:t>
      </w:r>
    </w:p>
    <w:p w14:paraId="3A53DF36" w14:textId="4881EE93" w:rsidR="00E92B32" w:rsidRPr="00FB1DB7" w:rsidRDefault="00E92B32" w:rsidP="00FB1DB7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Konkurs nie narusza Ustawy z dnia 19 listopada 2009 r. o grach hazardowych, w tym nie narusza postanowień art. 29 tejże ustawy.</w:t>
      </w:r>
    </w:p>
    <w:p w14:paraId="3EA6FDF9" w14:textId="77777777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>§ 2. UCZESTNICY KONKURSU</w:t>
      </w:r>
    </w:p>
    <w:p w14:paraId="276A0DC1" w14:textId="77777777" w:rsidR="00E92B32" w:rsidRPr="00E92B32" w:rsidRDefault="00E92B32" w:rsidP="00E92B32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Uczestnikami Konkursu mogą być wyłącznie osoby fizyczne, konsumenci w rozumieniu art. 22¹ Kodeksu cywilnego, posiadające pełną zdolność do czynności prawnych, będące użytkownikami i posiadające aktywne konto w serwisie Facebook.com, które zaakceptowały niniejszy Regulamin (dalej: „Uczestnik”).</w:t>
      </w:r>
    </w:p>
    <w:p w14:paraId="2A9E65DA" w14:textId="77777777" w:rsidR="00E92B32" w:rsidRDefault="00E92B32" w:rsidP="00E92B32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Uczestnik oświadcza, że:</w:t>
      </w:r>
    </w:p>
    <w:p w14:paraId="19B633A4" w14:textId="77777777" w:rsidR="00E92B32" w:rsidRDefault="00E92B32" w:rsidP="00E92B32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jest osobą fizyczną, posiadającą pełną zdolność do czynności prawnych;</w:t>
      </w:r>
    </w:p>
    <w:p w14:paraId="7DE7CD14" w14:textId="77777777" w:rsidR="00E92B32" w:rsidRDefault="00E92B32" w:rsidP="00E92B32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zapoznał się z treścią niniejszego Regulaminu i w sposób dobrowolny przystępuje do Konkursu;</w:t>
      </w:r>
    </w:p>
    <w:p w14:paraId="40B36270" w14:textId="64C3E366" w:rsidR="00E92B32" w:rsidRDefault="00E92B32" w:rsidP="00E92B32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wyraża zgodę i akceptuje warunki Regulaminu</w:t>
      </w:r>
      <w:r w:rsidR="009C533D">
        <w:rPr>
          <w:rFonts w:asciiTheme="minorHAnsi" w:hAnsiTheme="minorHAnsi" w:cstheme="minorHAnsi"/>
          <w:sz w:val="24"/>
          <w:szCs w:val="24"/>
        </w:rPr>
        <w:t xml:space="preserve"> w pełni;</w:t>
      </w:r>
    </w:p>
    <w:p w14:paraId="3CD44B5D" w14:textId="77777777" w:rsidR="00E92B32" w:rsidRDefault="00E92B32" w:rsidP="00E92B32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zobowiązuje się do przestrzegania postanowień Regulaminu, w tym również regulaminu Facebooka;</w:t>
      </w:r>
    </w:p>
    <w:p w14:paraId="3981B745" w14:textId="77777777" w:rsidR="00F63050" w:rsidRDefault="00F63050" w:rsidP="00F63050">
      <w:pPr>
        <w:pStyle w:val="Akapitzlist"/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375BFF1C" w14:textId="77777777" w:rsidR="00E92B32" w:rsidRDefault="00E92B32" w:rsidP="00E92B32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 xml:space="preserve">wyraził zgodę na przetwarzanie danych osobowych dla celów związanych </w:t>
      </w:r>
      <w:r>
        <w:rPr>
          <w:rFonts w:asciiTheme="minorHAnsi" w:hAnsiTheme="minorHAnsi" w:cstheme="minorHAnsi"/>
          <w:sz w:val="24"/>
          <w:szCs w:val="24"/>
        </w:rPr>
        <w:br/>
      </w:r>
      <w:r w:rsidRPr="00E92B32">
        <w:rPr>
          <w:rFonts w:asciiTheme="minorHAnsi" w:hAnsiTheme="minorHAnsi" w:cstheme="minorHAnsi"/>
          <w:sz w:val="24"/>
          <w:szCs w:val="24"/>
        </w:rPr>
        <w:t>z uczestnictwem w Konkursie;</w:t>
      </w:r>
    </w:p>
    <w:p w14:paraId="45242BD0" w14:textId="362445F4" w:rsidR="004E0EF0" w:rsidRPr="00E81361" w:rsidRDefault="00E92B32" w:rsidP="00E81361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jest zarejestrowanym użytkownikiem portalu społecznościowego Facebook.</w:t>
      </w:r>
      <w:r w:rsidR="00611FD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208595" w14:textId="09CEBD10" w:rsidR="002B5619" w:rsidRPr="009A74D1" w:rsidRDefault="00E81361" w:rsidP="009A74D1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Profil  użytkownika biorącego udział w konkursie w celach poprawnej weryfikacji musi być zarejestrowany z imienia i nazwiska</w:t>
      </w:r>
      <w:r w:rsidR="002B5619">
        <w:rPr>
          <w:rFonts w:asciiTheme="minorHAnsi" w:hAnsiTheme="minorHAnsi" w:cstheme="minorHAnsi"/>
          <w:sz w:val="24"/>
          <w:szCs w:val="24"/>
        </w:rPr>
        <w:t>.</w:t>
      </w:r>
      <w:r w:rsidR="009A74D1">
        <w:rPr>
          <w:rFonts w:asciiTheme="minorHAnsi" w:hAnsiTheme="minorHAnsi" w:cstheme="minorHAnsi"/>
          <w:sz w:val="24"/>
          <w:szCs w:val="24"/>
        </w:rPr>
        <w:t xml:space="preserve"> </w:t>
      </w:r>
      <w:r w:rsidR="002B5619" w:rsidRPr="009A74D1">
        <w:rPr>
          <w:rFonts w:asciiTheme="minorHAnsi" w:hAnsiTheme="minorHAnsi" w:cstheme="minorHAnsi"/>
          <w:sz w:val="24"/>
          <w:szCs w:val="24"/>
        </w:rPr>
        <w:t xml:space="preserve">Zgłoszenia uczestników z profili </w:t>
      </w:r>
      <w:r w:rsidR="009A74D1" w:rsidRPr="009A74D1">
        <w:rPr>
          <w:rFonts w:asciiTheme="minorHAnsi" w:hAnsiTheme="minorHAnsi" w:cstheme="minorHAnsi"/>
          <w:sz w:val="24"/>
          <w:szCs w:val="24"/>
        </w:rPr>
        <w:t>nie</w:t>
      </w:r>
      <w:r w:rsidR="002B5619" w:rsidRPr="009A74D1">
        <w:rPr>
          <w:rFonts w:asciiTheme="minorHAnsi" w:hAnsiTheme="minorHAnsi" w:cstheme="minorHAnsi"/>
          <w:sz w:val="24"/>
          <w:szCs w:val="24"/>
        </w:rPr>
        <w:t xml:space="preserve">określonych </w:t>
      </w:r>
      <w:r w:rsidR="009A74D1" w:rsidRPr="009A74D1">
        <w:rPr>
          <w:rFonts w:asciiTheme="minorHAnsi" w:hAnsiTheme="minorHAnsi" w:cstheme="minorHAnsi"/>
          <w:sz w:val="24"/>
          <w:szCs w:val="24"/>
        </w:rPr>
        <w:t xml:space="preserve">imieniem i nazwiskiem nie będą brane pod uwagę. </w:t>
      </w:r>
    </w:p>
    <w:p w14:paraId="1AF9AC2A" w14:textId="77777777" w:rsidR="009C533D" w:rsidRDefault="009C533D" w:rsidP="00E92B32">
      <w:pPr>
        <w:pStyle w:val="Akapitzlist"/>
        <w:numPr>
          <w:ilvl w:val="1"/>
          <w:numId w:val="2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wyraża zgodę na nieodpłatne i nieograniczone w czasie wykorzystanie przez Gminę Lidzbark Warmiński w celach promocyjnych i reklamowych, zgłoszonych </w:t>
      </w:r>
    </w:p>
    <w:p w14:paraId="19E6EA63" w14:textId="6E59CEC4" w:rsidR="00E92B32" w:rsidRPr="00FB1DB7" w:rsidRDefault="009C533D" w:rsidP="00FB1DB7">
      <w:pPr>
        <w:pStyle w:val="Akapitzlist"/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zamieszczonych</w:t>
      </w:r>
      <w:r w:rsidR="00562BF7">
        <w:rPr>
          <w:rFonts w:asciiTheme="minorHAnsi" w:hAnsiTheme="minorHAnsi" w:cstheme="minorHAnsi"/>
          <w:sz w:val="24"/>
          <w:szCs w:val="24"/>
        </w:rPr>
        <w:t xml:space="preserve"> </w:t>
      </w:r>
      <w:r w:rsidR="006C6DB1">
        <w:rPr>
          <w:rFonts w:asciiTheme="minorHAnsi" w:hAnsiTheme="minorHAnsi" w:cstheme="minorHAnsi"/>
          <w:sz w:val="24"/>
          <w:szCs w:val="24"/>
        </w:rPr>
        <w:t xml:space="preserve"> na profilu Facebook</w:t>
      </w:r>
      <w:r>
        <w:rPr>
          <w:rFonts w:asciiTheme="minorHAnsi" w:hAnsiTheme="minorHAnsi" w:cstheme="minorHAnsi"/>
          <w:sz w:val="24"/>
          <w:szCs w:val="24"/>
        </w:rPr>
        <w:t xml:space="preserve"> zdjęć konkursowych.</w:t>
      </w:r>
    </w:p>
    <w:p w14:paraId="4ABA9CF9" w14:textId="77777777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96905676"/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3. </w:t>
      </w:r>
      <w:bookmarkEnd w:id="0"/>
      <w:r w:rsidRPr="00E92B32">
        <w:rPr>
          <w:rFonts w:asciiTheme="minorHAnsi" w:hAnsiTheme="minorHAnsi" w:cstheme="minorHAnsi"/>
          <w:b/>
          <w:bCs/>
          <w:sz w:val="24"/>
          <w:szCs w:val="24"/>
        </w:rPr>
        <w:t>NAGRODA</w:t>
      </w:r>
    </w:p>
    <w:p w14:paraId="6802CA4A" w14:textId="0E91948F" w:rsidR="000C5A12" w:rsidRPr="00F15750" w:rsidRDefault="0089280E" w:rsidP="00F15750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Dla Laureatów za zajęcie 5</w:t>
      </w:r>
      <w:r w:rsidR="000C5A12" w:rsidRPr="00047120">
        <w:rPr>
          <w:rFonts w:asciiTheme="minorHAnsi" w:hAnsiTheme="minorHAnsi" w:cstheme="minorHAnsi"/>
          <w:sz w:val="24"/>
          <w:szCs w:val="24"/>
        </w:rPr>
        <w:t xml:space="preserve"> pierwszych miejsc przewidziano nagrody w postaci gadżetów Urzędu Gminy Lidzbark Warmiński.</w:t>
      </w:r>
      <w:r w:rsidR="00505B3D">
        <w:rPr>
          <w:rFonts w:asciiTheme="minorHAnsi" w:hAnsiTheme="minorHAnsi" w:cstheme="minorHAnsi"/>
          <w:sz w:val="24"/>
          <w:szCs w:val="24"/>
        </w:rPr>
        <w:t xml:space="preserve"> Dodatkowo przewidziano nagrodę publiczności, którą otrzyma laureat fotografii z największą ilością </w:t>
      </w:r>
      <w:proofErr w:type="spellStart"/>
      <w:r w:rsidR="00505B3D">
        <w:rPr>
          <w:rFonts w:asciiTheme="minorHAnsi" w:hAnsiTheme="minorHAnsi" w:cstheme="minorHAnsi"/>
          <w:sz w:val="24"/>
          <w:szCs w:val="24"/>
        </w:rPr>
        <w:t>Like</w:t>
      </w:r>
      <w:proofErr w:type="spellEnd"/>
      <w:r w:rsidR="00505B3D">
        <w:rPr>
          <w:rFonts w:asciiTheme="minorHAnsi" w:hAnsiTheme="minorHAnsi" w:cstheme="minorHAnsi"/>
          <w:sz w:val="24"/>
          <w:szCs w:val="24"/>
        </w:rPr>
        <w:t xml:space="preserve">.  </w:t>
      </w:r>
      <w:r w:rsidR="00F15750" w:rsidRPr="00F15750">
        <w:rPr>
          <w:rFonts w:asciiTheme="minorHAnsi" w:hAnsiTheme="minorHAnsi" w:cstheme="minorHAnsi"/>
          <w:sz w:val="24"/>
          <w:szCs w:val="24"/>
        </w:rPr>
        <w:t>Liczone będą wszystkie reakcje, takie jak "Lubię to", "Super", "</w:t>
      </w:r>
      <w:proofErr w:type="spellStart"/>
      <w:r w:rsidR="00F15750" w:rsidRPr="00F15750">
        <w:rPr>
          <w:rFonts w:asciiTheme="minorHAnsi" w:hAnsiTheme="minorHAnsi" w:cstheme="minorHAnsi"/>
          <w:sz w:val="24"/>
          <w:szCs w:val="24"/>
        </w:rPr>
        <w:t>Wow</w:t>
      </w:r>
      <w:proofErr w:type="spellEnd"/>
      <w:r w:rsidR="00F15750" w:rsidRPr="00F15750">
        <w:rPr>
          <w:rFonts w:asciiTheme="minorHAnsi" w:hAnsiTheme="minorHAnsi" w:cstheme="minorHAnsi"/>
          <w:sz w:val="24"/>
          <w:szCs w:val="24"/>
        </w:rPr>
        <w:t>" itd.</w:t>
      </w:r>
    </w:p>
    <w:p w14:paraId="0A8094A5" w14:textId="77777777" w:rsidR="000C5A12" w:rsidRPr="00E92B32" w:rsidRDefault="000C5A12" w:rsidP="000C5A12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Laureatowi nie przysługuje prawo wymiany nagrody na gotówkę ani nagrodę innego rodzaju.</w:t>
      </w:r>
    </w:p>
    <w:p w14:paraId="01D3280E" w14:textId="77777777" w:rsidR="000C5A12" w:rsidRPr="00FB1DB7" w:rsidRDefault="000C5A12" w:rsidP="000C5A12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Zwycięzca może zrzec się nagrody, ale w zamian nie przysługuje mu ekwiwalent pieniężny ani jakakolwiek inna nagroda.</w:t>
      </w:r>
    </w:p>
    <w:p w14:paraId="7424E175" w14:textId="4E1772A4" w:rsidR="00E92B32" w:rsidRPr="00E92B32" w:rsidRDefault="00E92B32" w:rsidP="00E92B32">
      <w:pPr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Nad prawidłowym przebiegiem Konkursu czuwa pracownik Organizatora. Wszelkie wątpliwości dotyczące zasad Konkursu, interpretacji i postanowień tego Regulaminu rozstrzyga Organizator.</w:t>
      </w:r>
    </w:p>
    <w:p w14:paraId="2E7C285E" w14:textId="695CDDE7" w:rsidR="000C5A12" w:rsidRPr="000C057B" w:rsidRDefault="000C057B" w:rsidP="000C057B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C057B">
        <w:rPr>
          <w:rFonts w:asciiTheme="minorHAnsi" w:hAnsiTheme="minorHAnsi" w:cstheme="minorHAnsi"/>
          <w:b/>
          <w:sz w:val="24"/>
          <w:szCs w:val="24"/>
        </w:rPr>
        <w:t>§ 4. OCENA PRAC</w:t>
      </w:r>
    </w:p>
    <w:p w14:paraId="18172892" w14:textId="24B0CEBE" w:rsidR="000C057B" w:rsidRPr="000C057B" w:rsidRDefault="000C5A12" w:rsidP="000C057B">
      <w:pPr>
        <w:pStyle w:val="Akapitzlist"/>
        <w:numPr>
          <w:ilvl w:val="1"/>
          <w:numId w:val="3"/>
        </w:numPr>
        <w:spacing w:line="240" w:lineRule="auto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057B">
        <w:rPr>
          <w:rFonts w:asciiTheme="minorHAnsi" w:hAnsiTheme="minorHAnsi" w:cstheme="minorHAnsi"/>
          <w:sz w:val="24"/>
          <w:szCs w:val="24"/>
        </w:rPr>
        <w:t>Przesłane zdjęcia będą ocenione przez Komisję Konkursową powołaną przez Organizatora.</w:t>
      </w:r>
    </w:p>
    <w:p w14:paraId="73EC1CEB" w14:textId="321E2B19" w:rsidR="000C5A12" w:rsidRPr="000C057B" w:rsidRDefault="000C5A12" w:rsidP="000C057B">
      <w:pPr>
        <w:pStyle w:val="Akapitzlist"/>
        <w:numPr>
          <w:ilvl w:val="1"/>
          <w:numId w:val="3"/>
        </w:numPr>
        <w:spacing w:line="240" w:lineRule="auto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057B">
        <w:rPr>
          <w:rFonts w:asciiTheme="minorHAnsi" w:hAnsiTheme="minorHAnsi" w:cstheme="minorHAnsi"/>
          <w:sz w:val="24"/>
          <w:szCs w:val="24"/>
        </w:rPr>
        <w:t>W skład Komisji Konkursowej będą wchodzić przedstawiciele:</w:t>
      </w:r>
    </w:p>
    <w:p w14:paraId="441E46F3" w14:textId="78DC8A0E" w:rsidR="000C5A12" w:rsidRDefault="000C5A12" w:rsidP="000C057B">
      <w:pPr>
        <w:numPr>
          <w:ilvl w:val="0"/>
          <w:numId w:val="10"/>
        </w:numPr>
        <w:spacing w:after="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C5A12">
        <w:rPr>
          <w:rFonts w:asciiTheme="minorHAnsi" w:hAnsiTheme="minorHAnsi" w:cstheme="minorHAnsi"/>
          <w:sz w:val="24"/>
          <w:szCs w:val="24"/>
        </w:rPr>
        <w:t xml:space="preserve">Urzędu Gminy </w:t>
      </w:r>
      <w:r w:rsidR="00047120">
        <w:rPr>
          <w:rFonts w:asciiTheme="minorHAnsi" w:hAnsiTheme="minorHAnsi" w:cstheme="minorHAnsi"/>
          <w:sz w:val="24"/>
          <w:szCs w:val="24"/>
        </w:rPr>
        <w:t>Lidzbark Warmiński -</w:t>
      </w:r>
      <w:r w:rsidR="00CE764D">
        <w:rPr>
          <w:rFonts w:asciiTheme="minorHAnsi" w:hAnsiTheme="minorHAnsi" w:cstheme="minorHAnsi"/>
          <w:sz w:val="24"/>
          <w:szCs w:val="24"/>
        </w:rPr>
        <w:t xml:space="preserve"> </w:t>
      </w:r>
      <w:r w:rsidR="005F2E13">
        <w:rPr>
          <w:rFonts w:asciiTheme="minorHAnsi" w:hAnsiTheme="minorHAnsi" w:cstheme="minorHAnsi"/>
          <w:sz w:val="24"/>
          <w:szCs w:val="24"/>
        </w:rPr>
        <w:t>2</w:t>
      </w:r>
      <w:r w:rsidRPr="000C5A12">
        <w:rPr>
          <w:rFonts w:asciiTheme="minorHAnsi" w:hAnsiTheme="minorHAnsi" w:cstheme="minorHAnsi"/>
          <w:sz w:val="24"/>
          <w:szCs w:val="24"/>
        </w:rPr>
        <w:t xml:space="preserve"> osoby</w:t>
      </w:r>
    </w:p>
    <w:p w14:paraId="6F657825" w14:textId="5FC94992" w:rsidR="000C057B" w:rsidRPr="000C057B" w:rsidRDefault="000C5A12" w:rsidP="000C057B">
      <w:pPr>
        <w:numPr>
          <w:ilvl w:val="0"/>
          <w:numId w:val="10"/>
        </w:numPr>
        <w:spacing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0C057B">
        <w:rPr>
          <w:rFonts w:asciiTheme="minorHAnsi" w:hAnsiTheme="minorHAnsi" w:cstheme="minorHAnsi"/>
          <w:sz w:val="24"/>
          <w:szCs w:val="24"/>
        </w:rPr>
        <w:t>Gminnego Centrum Kultury w Lidzbarku Warmińskim  – 2 osoby</w:t>
      </w:r>
    </w:p>
    <w:p w14:paraId="611FC1E7" w14:textId="33CDD36B" w:rsidR="000C5A12" w:rsidRPr="000C057B" w:rsidRDefault="000C5A12" w:rsidP="000C057B">
      <w:pPr>
        <w:pStyle w:val="Akapitzlist"/>
        <w:numPr>
          <w:ilvl w:val="1"/>
          <w:numId w:val="3"/>
        </w:numPr>
        <w:spacing w:after="0" w:line="240" w:lineRule="auto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057B">
        <w:rPr>
          <w:rFonts w:asciiTheme="minorHAnsi" w:hAnsiTheme="minorHAnsi" w:cstheme="minorHAnsi"/>
          <w:sz w:val="24"/>
          <w:szCs w:val="24"/>
        </w:rPr>
        <w:t>Opublikowane zdjęcia konkursowe będą ocenione według następujących kryteriów:</w:t>
      </w:r>
    </w:p>
    <w:p w14:paraId="1A5EAFF5" w14:textId="3EA43A4B" w:rsidR="000C5A12" w:rsidRDefault="000C057B" w:rsidP="000C057B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C5A12" w:rsidRPr="000C5A12">
        <w:rPr>
          <w:rFonts w:asciiTheme="minorHAnsi" w:hAnsiTheme="minorHAnsi" w:cstheme="minorHAnsi"/>
          <w:sz w:val="24"/>
          <w:szCs w:val="24"/>
        </w:rPr>
        <w:t>godność pracy z tematem konkursu</w:t>
      </w:r>
    </w:p>
    <w:p w14:paraId="3D911934" w14:textId="50CA60B1" w:rsidR="000C5A12" w:rsidRDefault="000C057B" w:rsidP="000C057B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9B61B4" w:rsidRPr="000C057B">
        <w:rPr>
          <w:rFonts w:asciiTheme="minorHAnsi" w:hAnsiTheme="minorHAnsi" w:cstheme="minorHAnsi"/>
          <w:sz w:val="24"/>
          <w:szCs w:val="24"/>
        </w:rPr>
        <w:t>reatywność, inwe</w:t>
      </w:r>
      <w:r w:rsidR="00931792" w:rsidRPr="000C057B">
        <w:rPr>
          <w:rFonts w:asciiTheme="minorHAnsi" w:hAnsiTheme="minorHAnsi" w:cstheme="minorHAnsi"/>
          <w:sz w:val="24"/>
          <w:szCs w:val="24"/>
        </w:rPr>
        <w:t>n</w:t>
      </w:r>
      <w:r w:rsidR="009B61B4" w:rsidRPr="000C057B">
        <w:rPr>
          <w:rFonts w:asciiTheme="minorHAnsi" w:hAnsiTheme="minorHAnsi" w:cstheme="minorHAnsi"/>
          <w:sz w:val="24"/>
          <w:szCs w:val="24"/>
        </w:rPr>
        <w:t>cja twórcza oraz walory artystyczne</w:t>
      </w:r>
    </w:p>
    <w:p w14:paraId="0280B982" w14:textId="39E31085" w:rsidR="000C5A12" w:rsidRDefault="000C057B" w:rsidP="000C057B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0C5A12" w:rsidRPr="000C057B">
        <w:rPr>
          <w:rFonts w:asciiTheme="minorHAnsi" w:hAnsiTheme="minorHAnsi" w:cstheme="minorHAnsi"/>
          <w:sz w:val="24"/>
          <w:szCs w:val="24"/>
        </w:rPr>
        <w:t>ryginalność ujęcia tematu</w:t>
      </w:r>
    </w:p>
    <w:p w14:paraId="1F596CFF" w14:textId="6B5C2E00" w:rsidR="000C5A12" w:rsidRPr="000C057B" w:rsidRDefault="000C057B" w:rsidP="000C057B">
      <w:pPr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0C5A12" w:rsidRPr="000C057B">
        <w:rPr>
          <w:rFonts w:asciiTheme="minorHAnsi" w:hAnsiTheme="minorHAnsi" w:cstheme="minorHAnsi"/>
          <w:sz w:val="24"/>
          <w:szCs w:val="24"/>
        </w:rPr>
        <w:t>akość techniczna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71165E5" w14:textId="77777777" w:rsidR="00C3193A" w:rsidRPr="000C5A12" w:rsidRDefault="00C3193A" w:rsidP="00C3193A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4F6AB4" w14:textId="220F19F3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A7B0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E92B32">
        <w:rPr>
          <w:rFonts w:asciiTheme="minorHAnsi" w:hAnsiTheme="minorHAnsi" w:cstheme="minorHAnsi"/>
          <w:b/>
          <w:bCs/>
          <w:sz w:val="24"/>
          <w:szCs w:val="24"/>
        </w:rPr>
        <w:t>. MIEJSCE, CZAS I ZASADY KONKURSU</w:t>
      </w:r>
    </w:p>
    <w:p w14:paraId="35E9AECC" w14:textId="13987175" w:rsidR="002A7B0F" w:rsidRPr="0089280E" w:rsidRDefault="002A7B0F" w:rsidP="002A7B0F">
      <w:pPr>
        <w:numPr>
          <w:ilvl w:val="0"/>
          <w:numId w:val="4"/>
        </w:numPr>
        <w:spacing w:line="240" w:lineRule="auto"/>
        <w:ind w:left="714" w:hanging="43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7B0F">
        <w:rPr>
          <w:rFonts w:asciiTheme="minorHAnsi" w:hAnsiTheme="minorHAnsi" w:cstheme="minorHAnsi"/>
          <w:bCs/>
          <w:sz w:val="24"/>
          <w:szCs w:val="24"/>
        </w:rPr>
        <w:t>Fotografie m</w:t>
      </w:r>
      <w:r w:rsidR="0089280E">
        <w:rPr>
          <w:rFonts w:asciiTheme="minorHAnsi" w:hAnsiTheme="minorHAnsi" w:cstheme="minorHAnsi"/>
          <w:bCs/>
          <w:sz w:val="24"/>
          <w:szCs w:val="24"/>
        </w:rPr>
        <w:t xml:space="preserve">ożna publikować w terminie </w:t>
      </w:r>
      <w:r w:rsidR="0089280E" w:rsidRPr="0089280E">
        <w:rPr>
          <w:rFonts w:asciiTheme="minorHAnsi" w:hAnsiTheme="minorHAnsi" w:cstheme="minorHAnsi"/>
          <w:b/>
          <w:bCs/>
          <w:sz w:val="24"/>
          <w:szCs w:val="24"/>
        </w:rPr>
        <w:t xml:space="preserve">do 5 września </w:t>
      </w:r>
      <w:r w:rsidRPr="0089280E">
        <w:rPr>
          <w:rFonts w:asciiTheme="minorHAnsi" w:hAnsiTheme="minorHAnsi" w:cstheme="minorHAnsi"/>
          <w:b/>
          <w:bCs/>
          <w:sz w:val="24"/>
          <w:szCs w:val="24"/>
        </w:rPr>
        <w:t>2025 r.</w:t>
      </w:r>
    </w:p>
    <w:p w14:paraId="60E39103" w14:textId="77777777" w:rsidR="002A7B0F" w:rsidRDefault="002A7B0F" w:rsidP="002A7B0F">
      <w:pPr>
        <w:numPr>
          <w:ilvl w:val="0"/>
          <w:numId w:val="4"/>
        </w:numPr>
        <w:spacing w:line="240" w:lineRule="auto"/>
        <w:ind w:left="714" w:hanging="43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7B0F">
        <w:rPr>
          <w:rFonts w:asciiTheme="minorHAnsi" w:hAnsiTheme="minorHAnsi" w:cstheme="minorHAnsi"/>
          <w:bCs/>
          <w:sz w:val="24"/>
          <w:szCs w:val="24"/>
        </w:rPr>
        <w:t>Fotografie opublikowane po terminie nie będą oceniane.</w:t>
      </w:r>
    </w:p>
    <w:p w14:paraId="153F162E" w14:textId="5EE04EFC" w:rsidR="002A7B0F" w:rsidRPr="00472014" w:rsidRDefault="002A7B0F" w:rsidP="002A7B0F">
      <w:pPr>
        <w:numPr>
          <w:ilvl w:val="0"/>
          <w:numId w:val="4"/>
        </w:numPr>
        <w:spacing w:line="240" w:lineRule="auto"/>
        <w:ind w:left="714" w:hanging="43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7B0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Wyniki konkursu zostaną ogłoszone </w:t>
      </w:r>
      <w:bookmarkStart w:id="1" w:name="_GoBack"/>
      <w:r w:rsidR="005F2E13" w:rsidRPr="00472014">
        <w:rPr>
          <w:rFonts w:asciiTheme="minorHAnsi" w:hAnsiTheme="minorHAnsi" w:cstheme="minorHAnsi"/>
          <w:b/>
          <w:bCs/>
          <w:sz w:val="24"/>
          <w:szCs w:val="24"/>
        </w:rPr>
        <w:t>do 12.09</w:t>
      </w:r>
      <w:r w:rsidRPr="00472014">
        <w:rPr>
          <w:rFonts w:asciiTheme="minorHAnsi" w:hAnsiTheme="minorHAnsi" w:cstheme="minorHAnsi"/>
          <w:b/>
          <w:bCs/>
          <w:sz w:val="24"/>
          <w:szCs w:val="24"/>
        </w:rPr>
        <w:t xml:space="preserve">.2025 r. </w:t>
      </w:r>
    </w:p>
    <w:bookmarkEnd w:id="1"/>
    <w:p w14:paraId="3042A061" w14:textId="77777777" w:rsidR="002A7B0F" w:rsidRDefault="002A7B0F" w:rsidP="002A7B0F">
      <w:pPr>
        <w:numPr>
          <w:ilvl w:val="0"/>
          <w:numId w:val="4"/>
        </w:numPr>
        <w:spacing w:line="240" w:lineRule="auto"/>
        <w:ind w:left="714" w:hanging="43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7B0F">
        <w:rPr>
          <w:rFonts w:asciiTheme="minorHAnsi" w:hAnsiTheme="minorHAnsi" w:cstheme="minorHAnsi"/>
          <w:bCs/>
          <w:sz w:val="24"/>
          <w:szCs w:val="24"/>
        </w:rPr>
        <w:t>O terminie wręczenia nagród Laureaci zostaną poinformowani indywidualnie.</w:t>
      </w:r>
    </w:p>
    <w:p w14:paraId="00BD43ED" w14:textId="77777777" w:rsidR="00E92B32" w:rsidRPr="002A7B0F" w:rsidRDefault="00E92B32" w:rsidP="002A7B0F">
      <w:pPr>
        <w:numPr>
          <w:ilvl w:val="0"/>
          <w:numId w:val="4"/>
        </w:numPr>
        <w:spacing w:line="240" w:lineRule="auto"/>
        <w:ind w:left="714" w:hanging="43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7B0F">
        <w:rPr>
          <w:rFonts w:asciiTheme="minorHAnsi" w:hAnsiTheme="minorHAnsi" w:cstheme="minorHAnsi"/>
          <w:sz w:val="24"/>
          <w:szCs w:val="24"/>
        </w:rPr>
        <w:t xml:space="preserve">Konkurs jest dostępny w formie ogłoszenia konkursowego (dalej: „wpis konkursowy“) na portalu społecznościowym Facebook na </w:t>
      </w:r>
      <w:proofErr w:type="spellStart"/>
      <w:r w:rsidRPr="002A7B0F">
        <w:rPr>
          <w:rFonts w:asciiTheme="minorHAnsi" w:hAnsiTheme="minorHAnsi" w:cstheme="minorHAnsi"/>
          <w:sz w:val="24"/>
          <w:szCs w:val="24"/>
        </w:rPr>
        <w:t>Fanpage’u</w:t>
      </w:r>
      <w:proofErr w:type="spellEnd"/>
      <w:r w:rsidRPr="002A7B0F">
        <w:rPr>
          <w:rFonts w:asciiTheme="minorHAnsi" w:hAnsiTheme="minorHAnsi" w:cstheme="minorHAnsi"/>
          <w:sz w:val="24"/>
          <w:szCs w:val="24"/>
        </w:rPr>
        <w:t xml:space="preserve"> pod adresem: </w:t>
      </w:r>
      <w:hyperlink r:id="rId9" w:history="1">
        <w:r w:rsidRPr="002A7B0F">
          <w:rPr>
            <w:rStyle w:val="Hipercze"/>
            <w:rFonts w:asciiTheme="minorHAnsi" w:hAnsiTheme="minorHAnsi" w:cstheme="minorHAnsi"/>
            <w:sz w:val="24"/>
            <w:szCs w:val="24"/>
          </w:rPr>
          <w:t>https://www.facebook.com/gminalidzbark</w:t>
        </w:r>
      </w:hyperlink>
    </w:p>
    <w:p w14:paraId="4E3AAA74" w14:textId="50628A80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A7B0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E92B32">
        <w:rPr>
          <w:rFonts w:asciiTheme="minorHAnsi" w:hAnsiTheme="minorHAnsi" w:cstheme="minorHAnsi"/>
          <w:b/>
          <w:bCs/>
          <w:sz w:val="24"/>
          <w:szCs w:val="24"/>
        </w:rPr>
        <w:t>. ZASADY UCZESTNICTWA W KONKURSIE</w:t>
      </w:r>
    </w:p>
    <w:p w14:paraId="3BA9F6CA" w14:textId="77777777" w:rsidR="00E92B32" w:rsidRDefault="00E92B32" w:rsidP="00E92B32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Warunkiem uczestnictwa jest:</w:t>
      </w:r>
    </w:p>
    <w:p w14:paraId="026D6446" w14:textId="77777777" w:rsidR="00E92B32" w:rsidRDefault="00E92B32" w:rsidP="00E92B32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posiadanie zweryfikowanego konta w serwisie Facebook;</w:t>
      </w:r>
    </w:p>
    <w:p w14:paraId="39AC9072" w14:textId="77777777" w:rsidR="00E92B32" w:rsidRDefault="00E92B32" w:rsidP="00E92B32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zastosowanie się do wskazówek zawartych we wpisie konkursowym;</w:t>
      </w:r>
    </w:p>
    <w:p w14:paraId="2C2E360A" w14:textId="77777777" w:rsidR="00E92B32" w:rsidRPr="00E92B32" w:rsidRDefault="00E92B32" w:rsidP="00E92B32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zaakceptowanie regulaminu konkursowego.</w:t>
      </w:r>
    </w:p>
    <w:p w14:paraId="28F3CBA8" w14:textId="65F5CDE6" w:rsidR="00E92B32" w:rsidRPr="00FB1DB7" w:rsidRDefault="00E92B32" w:rsidP="00FB1DB7">
      <w:pPr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Informacje o konkursie będą dostępne na Facebooku pod adresem: </w:t>
      </w:r>
      <w:hyperlink r:id="rId10" w:history="1">
        <w:r w:rsidRPr="00E92B32">
          <w:rPr>
            <w:rStyle w:val="Hipercze"/>
            <w:rFonts w:asciiTheme="minorHAnsi" w:hAnsiTheme="minorHAnsi" w:cstheme="minorHAnsi"/>
            <w:sz w:val="24"/>
            <w:szCs w:val="24"/>
          </w:rPr>
          <w:t>https://www.facebook.com/gminalidzbark</w:t>
        </w:r>
      </w:hyperlink>
    </w:p>
    <w:p w14:paraId="2BD8B35D" w14:textId="0B946D1D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A7B0F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E92B32">
        <w:rPr>
          <w:rFonts w:asciiTheme="minorHAnsi" w:hAnsiTheme="minorHAnsi" w:cstheme="minorHAnsi"/>
          <w:b/>
          <w:bCs/>
          <w:sz w:val="24"/>
          <w:szCs w:val="24"/>
        </w:rPr>
        <w:t>. WARUNKI UCZESTNICTWA W KONKURSIE I ODBIORU NAGRÓD</w:t>
      </w:r>
    </w:p>
    <w:p w14:paraId="3365CDA1" w14:textId="77777777" w:rsidR="00E92B32" w:rsidRPr="00E92B32" w:rsidRDefault="00E92B32" w:rsidP="00E92B32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Dostęp do Konkursu jest bezpłatny i wymaga rejestracji na portalu społecznościowym Facebook.</w:t>
      </w:r>
    </w:p>
    <w:p w14:paraId="638E60F8" w14:textId="77777777" w:rsidR="00E92B32" w:rsidRPr="00E92B32" w:rsidRDefault="00E92B32" w:rsidP="00E92B32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Nagrodzonego wyłania Organizator w drodze analizy poprawności wykonania czynności wymienionych w § 1 ust. 2, stanowiących przedmiot niniejszego Konkursu.</w:t>
      </w:r>
    </w:p>
    <w:p w14:paraId="682AEEDF" w14:textId="0842D93B" w:rsidR="00E92B32" w:rsidRPr="00E92B32" w:rsidRDefault="00E92B32" w:rsidP="00E92B32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 xml:space="preserve">Publiczna informacja o wygranej zostanie umieszczona </w:t>
      </w:r>
      <w:r w:rsidR="00CB4BF2">
        <w:rPr>
          <w:rFonts w:asciiTheme="minorHAnsi" w:hAnsiTheme="minorHAnsi" w:cstheme="minorHAnsi"/>
          <w:sz w:val="24"/>
          <w:szCs w:val="24"/>
        </w:rPr>
        <w:t>na profilu Facebook</w:t>
      </w:r>
      <w:r w:rsidR="005240E9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r w:rsidRPr="00E92B32">
          <w:rPr>
            <w:rStyle w:val="Hipercze"/>
            <w:rFonts w:asciiTheme="minorHAnsi" w:hAnsiTheme="minorHAnsi" w:cstheme="minorHAnsi"/>
            <w:sz w:val="24"/>
            <w:szCs w:val="24"/>
          </w:rPr>
          <w:t>https://www.facebook.com/gminalidzbark</w:t>
        </w:r>
      </w:hyperlink>
    </w:p>
    <w:p w14:paraId="68425A90" w14:textId="6BB5A48B" w:rsidR="00E92B32" w:rsidRPr="00FB1DB7" w:rsidRDefault="00E92B32" w:rsidP="00FB1DB7">
      <w:pPr>
        <w:numPr>
          <w:ilvl w:val="0"/>
          <w:numId w:val="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Organizator w wiadomości prywatnej, po zgłoszeniu się nagrodzonego, przekazuje informacje na temat sposobu i terminu odbioru nagrody. Nagrodzony jest zobowiązany do osobistego odbioru nagrody lub poprzez osobę, której udziela pełnomocnictwa, w terminie podanym przez Organizatora. Organizator zastrzega, że nie wysyła nagród pocztą.</w:t>
      </w:r>
    </w:p>
    <w:p w14:paraId="549924DF" w14:textId="7A451083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A7B0F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E92B32">
        <w:rPr>
          <w:rFonts w:asciiTheme="minorHAnsi" w:hAnsiTheme="minorHAnsi" w:cstheme="minorHAnsi"/>
          <w:b/>
          <w:bCs/>
          <w:sz w:val="24"/>
          <w:szCs w:val="24"/>
        </w:rPr>
        <w:t>. ZAKRES ODPOWIEDZIALNOŚCI ORGANIZATORA</w:t>
      </w:r>
    </w:p>
    <w:p w14:paraId="122861B2" w14:textId="77777777" w:rsidR="00E92B32" w:rsidRPr="00E92B32" w:rsidRDefault="00E92B32" w:rsidP="00E92B32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Organizator nie ponosi odpowiedzialności za rzetelność i prawdziwość danych Uczestników Konkursu, w tym za brak możliwości przekazania nagród, z przyczyny leżących po stronie Uczestnika.</w:t>
      </w:r>
    </w:p>
    <w:p w14:paraId="3238A59C" w14:textId="77777777" w:rsidR="00E92B32" w:rsidRPr="00E92B32" w:rsidRDefault="00E92B32" w:rsidP="00E92B32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Organizator oświadcza, że nie prowadzi kontroli, ani monitoringu treści umieszczanych przez Uczestników w zgłoszeniach konkursowych na portalu społecznościowym Facebook w zakresie rzetelności i prawdziwości, z zastrzeżeniem działań związanych z usunięciem naruszeń Regulaminu lub przepisów powszechnie obowiązujących.</w:t>
      </w:r>
    </w:p>
    <w:p w14:paraId="42361123" w14:textId="77777777" w:rsidR="00D70156" w:rsidRDefault="00E92B32" w:rsidP="00E92B32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Organizator zastrzega sobie prawo do wykluczenia z udziału w konkursie Uczestników, których działania są sprzeczne z prawem lub Regulaminem oraz regulaminem Facebooka, w szczególności uczestników, którzy:</w:t>
      </w:r>
    </w:p>
    <w:p w14:paraId="2F3C3FC9" w14:textId="77777777" w:rsidR="00D70156" w:rsidRDefault="00E92B32" w:rsidP="00D70156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70156">
        <w:rPr>
          <w:rFonts w:asciiTheme="minorHAnsi" w:hAnsiTheme="minorHAnsi" w:cstheme="minorHAnsi"/>
          <w:sz w:val="24"/>
          <w:szCs w:val="24"/>
        </w:rPr>
        <w:t>zamieszczają treści niezgodne z obowiązującym prawem lub Regulaminem dostępnym na portalu Facebook (w szczególności zawierające treści obraźliwe, zarówno w warstwie tekstowej, jak i graficznej);</w:t>
      </w:r>
    </w:p>
    <w:p w14:paraId="3567D438" w14:textId="77777777" w:rsidR="00D70156" w:rsidRDefault="00E92B32" w:rsidP="00D70156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70156">
        <w:rPr>
          <w:rFonts w:asciiTheme="minorHAnsi" w:hAnsiTheme="minorHAnsi" w:cstheme="minorHAnsi"/>
          <w:sz w:val="24"/>
          <w:szCs w:val="24"/>
        </w:rPr>
        <w:t xml:space="preserve">podejmują działania z wykorzystaniem konta/profilu utworzonego niezgodnie </w:t>
      </w:r>
      <w:r w:rsidR="00D70156">
        <w:rPr>
          <w:rFonts w:asciiTheme="minorHAnsi" w:hAnsiTheme="minorHAnsi" w:cstheme="minorHAnsi"/>
          <w:sz w:val="24"/>
          <w:szCs w:val="24"/>
        </w:rPr>
        <w:br/>
      </w:r>
      <w:r w:rsidRPr="00D70156">
        <w:rPr>
          <w:rFonts w:asciiTheme="minorHAnsi" w:hAnsiTheme="minorHAnsi" w:cstheme="minorHAnsi"/>
          <w:sz w:val="24"/>
          <w:szCs w:val="24"/>
        </w:rPr>
        <w:t>z zasadami Facebooka;</w:t>
      </w:r>
    </w:p>
    <w:p w14:paraId="6B4525C8" w14:textId="77777777" w:rsidR="00D70156" w:rsidRDefault="00E92B32" w:rsidP="00D70156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70156">
        <w:rPr>
          <w:rFonts w:asciiTheme="minorHAnsi" w:hAnsiTheme="minorHAnsi" w:cstheme="minorHAnsi"/>
          <w:sz w:val="24"/>
          <w:szCs w:val="24"/>
        </w:rPr>
        <w:t>podejmują działania z wykorzystaniem niezgodnych z zasadami Facebooka kont/profili osób trzecich;</w:t>
      </w:r>
    </w:p>
    <w:p w14:paraId="56C767C2" w14:textId="77777777" w:rsidR="00E92B32" w:rsidRDefault="00E92B32" w:rsidP="00D70156">
      <w:pPr>
        <w:pStyle w:val="Akapitzlist"/>
        <w:numPr>
          <w:ilvl w:val="1"/>
          <w:numId w:val="5"/>
        </w:numPr>
        <w:spacing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70156">
        <w:rPr>
          <w:rFonts w:asciiTheme="minorHAnsi" w:hAnsiTheme="minorHAnsi" w:cstheme="minorHAnsi"/>
          <w:sz w:val="24"/>
          <w:szCs w:val="24"/>
        </w:rPr>
        <w:t>ingerują w mechanizm działania konkursu.</w:t>
      </w:r>
    </w:p>
    <w:p w14:paraId="3AE4724A" w14:textId="77777777" w:rsidR="00D70156" w:rsidRPr="00D70156" w:rsidRDefault="00D70156" w:rsidP="00D70156">
      <w:pPr>
        <w:pStyle w:val="Akapitzlist"/>
        <w:spacing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6901618A" w14:textId="77777777" w:rsidR="00E92B32" w:rsidRPr="00D70156" w:rsidRDefault="00E92B32" w:rsidP="00D70156">
      <w:pPr>
        <w:pStyle w:val="Akapitzlist"/>
        <w:numPr>
          <w:ilvl w:val="0"/>
          <w:numId w:val="7"/>
        </w:numPr>
        <w:tabs>
          <w:tab w:val="clear" w:pos="720"/>
          <w:tab w:val="num" w:pos="709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0156">
        <w:rPr>
          <w:rFonts w:asciiTheme="minorHAnsi" w:hAnsiTheme="minorHAnsi" w:cstheme="minorHAnsi"/>
          <w:sz w:val="24"/>
          <w:szCs w:val="24"/>
        </w:rPr>
        <w:t>Organizator nie ponosi odpowiedzialności za jakiekolwiek zakłócenia w działaniu łącz teleinformatycznych, serwerów, interfejsów, przeglądarek oraz platformy Facebook.</w:t>
      </w:r>
    </w:p>
    <w:p w14:paraId="4CBC5D50" w14:textId="07E73FA5" w:rsidR="00673504" w:rsidRPr="00FB1DB7" w:rsidRDefault="00E92B32" w:rsidP="00FB1DB7">
      <w:pPr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Organizator nie ponosi odpowiedzialności za czasowe lub stałe zablokowanie strony lub aplikacji ze strony Facebooka.</w:t>
      </w:r>
    </w:p>
    <w:p w14:paraId="715496C2" w14:textId="3B400722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A7B0F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E92B32">
        <w:rPr>
          <w:rFonts w:asciiTheme="minorHAnsi" w:hAnsiTheme="minorHAnsi" w:cstheme="minorHAnsi"/>
          <w:b/>
          <w:bCs/>
          <w:sz w:val="24"/>
          <w:szCs w:val="24"/>
        </w:rPr>
        <w:t>. PRZETWARZANIE DANYCH OSOBOWYCH</w:t>
      </w:r>
    </w:p>
    <w:p w14:paraId="5528825E" w14:textId="75F3F082" w:rsidR="00673504" w:rsidRPr="005F2E13" w:rsidRDefault="00673504" w:rsidP="005F2E13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4A19">
        <w:rPr>
          <w:rFonts w:asciiTheme="minorHAnsi" w:hAnsiTheme="minorHAnsi" w:cstheme="minorHAnsi"/>
          <w:sz w:val="24"/>
          <w:szCs w:val="24"/>
        </w:rPr>
        <w:t>Administratorem danych osobowych udostępnianych przez Uczestników Konkursu jest Gmina Lidzbark Warmiński, reprezentowana przez Wójta Gminy Lidzbark Warmiński z siedzibą przy ul. Krasickiego 1, 11-100 Lidzbark Warmiński,</w:t>
      </w:r>
      <w:r w:rsidR="005F2E13">
        <w:rPr>
          <w:rFonts w:asciiTheme="minorHAnsi" w:hAnsiTheme="minorHAnsi" w:cstheme="minorHAnsi"/>
          <w:sz w:val="24"/>
          <w:szCs w:val="24"/>
        </w:rPr>
        <w:t xml:space="preserve"> </w:t>
      </w:r>
      <w:r w:rsidR="005F2E13" w:rsidRPr="005F2E13">
        <w:rPr>
          <w:rFonts w:asciiTheme="minorHAnsi" w:hAnsiTheme="minorHAnsi" w:cstheme="minorHAnsi"/>
          <w:sz w:val="24"/>
          <w:szCs w:val="24"/>
        </w:rPr>
        <w:t>tel.</w:t>
      </w:r>
      <w:r w:rsidRPr="005F2E13">
        <w:rPr>
          <w:rFonts w:asciiTheme="minorHAnsi" w:hAnsiTheme="minorHAnsi" w:cstheme="minorHAnsi"/>
          <w:sz w:val="24"/>
          <w:szCs w:val="24"/>
        </w:rPr>
        <w:t>897673274</w:t>
      </w:r>
      <w:r w:rsidR="005F2E13" w:rsidRPr="005F2E13">
        <w:rPr>
          <w:rFonts w:asciiTheme="minorHAnsi" w:hAnsiTheme="minorHAnsi" w:cstheme="minorHAnsi"/>
          <w:sz w:val="24"/>
          <w:szCs w:val="24"/>
        </w:rPr>
        <w:t xml:space="preserve"> </w:t>
      </w:r>
      <w:r w:rsidRPr="005F2E13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12" w:history="1">
        <w:r w:rsidRPr="005F2E13">
          <w:rPr>
            <w:rStyle w:val="Hipercze"/>
            <w:rFonts w:asciiTheme="minorHAnsi" w:hAnsiTheme="minorHAnsi" w:cstheme="minorHAnsi"/>
            <w:sz w:val="24"/>
            <w:szCs w:val="24"/>
          </w:rPr>
          <w:t>gminalidzbark@pnet.pl</w:t>
        </w:r>
      </w:hyperlink>
    </w:p>
    <w:p w14:paraId="0E1E2D96" w14:textId="77777777" w:rsidR="00673504" w:rsidRPr="009D4A19" w:rsidRDefault="00673504" w:rsidP="00673504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4A19">
        <w:rPr>
          <w:rFonts w:asciiTheme="minorHAnsi" w:hAnsiTheme="minorHAnsi" w:cstheme="minorHAnsi"/>
          <w:sz w:val="24"/>
          <w:szCs w:val="24"/>
        </w:rPr>
        <w:t>Administrator powołał Inspektora Ochrony Danych, z którym można kontaktować się pod adresem e-mail: iod@warmiainkaso.pl Z IOD można kontaktować się we wszystkich sprawach oraz dylematach związanych z ochroną danych osobowych.</w:t>
      </w:r>
    </w:p>
    <w:p w14:paraId="36C79A60" w14:textId="77777777" w:rsidR="00E92B32" w:rsidRPr="00673504" w:rsidRDefault="00E92B32" w:rsidP="00673504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3504">
        <w:rPr>
          <w:rFonts w:asciiTheme="minorHAnsi" w:hAnsiTheme="minorHAnsi" w:cstheme="minorHAnsi"/>
          <w:sz w:val="24"/>
          <w:szCs w:val="24"/>
        </w:rPr>
        <w:t>Organizator będzie przechowywał dane osobowe Uczestników Konkursu przez okres niezbędny do przeprowadzenia Konkursu i wydania nagród wyróżnionym Uczestnikom Konkursu, a następnie zarchiwizuje wszystkie wpisy konkursowe, pozostawiając je widocznymi na portalu społecznościowym Facebook (</w:t>
      </w:r>
      <w:hyperlink r:id="rId13" w:history="1">
        <w:r w:rsidRPr="00673504">
          <w:rPr>
            <w:rStyle w:val="Hipercze"/>
            <w:rFonts w:asciiTheme="minorHAnsi" w:hAnsiTheme="minorHAnsi" w:cstheme="minorHAnsi"/>
            <w:sz w:val="24"/>
            <w:szCs w:val="24"/>
          </w:rPr>
          <w:t>https://www.facebook.com/gminalidzbark</w:t>
        </w:r>
      </w:hyperlink>
      <w:r w:rsidRPr="00673504">
        <w:rPr>
          <w:rFonts w:asciiTheme="minorHAnsi" w:hAnsiTheme="minorHAnsi" w:cstheme="minorHAnsi"/>
          <w:sz w:val="24"/>
          <w:szCs w:val="24"/>
        </w:rPr>
        <w:t>)</w:t>
      </w:r>
    </w:p>
    <w:p w14:paraId="227A2846" w14:textId="77777777" w:rsidR="00E92B32" w:rsidRPr="00E92B32" w:rsidRDefault="00E92B32" w:rsidP="00E92B32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Uczestnicy Konkursu mają prawo dostępu do treści swoich danych osobowych oraz prawo ich sprostowania, usunięcia, ograniczenia przetwarzania, prawo do wniesienia sprzeciwu wobec przetwarzania danych, prawo do cofnięcia zgody w dowolnym momencie bez wpływu na zgodność z prawem przetwarzania, którego dokonano na podstawie zgody przed jej cofnięciem.</w:t>
      </w:r>
    </w:p>
    <w:p w14:paraId="4367BF46" w14:textId="77777777" w:rsidR="00E92B32" w:rsidRPr="00E92B32" w:rsidRDefault="00E92B32" w:rsidP="00E92B32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Uczestnikom Konkursu przysługuje prawo wniesienia skargi do organu nadzorczego.</w:t>
      </w:r>
    </w:p>
    <w:p w14:paraId="7E21C2F5" w14:textId="77777777" w:rsidR="00E92B32" w:rsidRPr="00E92B32" w:rsidRDefault="00E92B32" w:rsidP="00E92B32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Podanie danych osobowych ma charakter dobrowolny, lecz niezbędny do przystąpienia przez Uczestnika do Konkursu. W zakresie uczestnictwa w Konkursie wymagana jest rejestracja na portalu społecznościowym Facebook.</w:t>
      </w:r>
    </w:p>
    <w:p w14:paraId="0F37B985" w14:textId="35895A54" w:rsidR="00673504" w:rsidRDefault="00E92B32" w:rsidP="00FB1DB7">
      <w:pPr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W momencie usunięcia danych profilu na portalu Facebook Użytkownik traci możliwość uczestnictwa w Konkursie.</w:t>
      </w:r>
    </w:p>
    <w:p w14:paraId="5245C30C" w14:textId="77777777" w:rsidR="002A7B0F" w:rsidRPr="00FB1DB7" w:rsidRDefault="002A7B0F" w:rsidP="002A7B0F">
      <w:pPr>
        <w:spacing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D4DE48" w14:textId="0743123B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2A7B0F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E92B32">
        <w:rPr>
          <w:rFonts w:asciiTheme="minorHAnsi" w:hAnsiTheme="minorHAnsi" w:cstheme="minorHAnsi"/>
          <w:b/>
          <w:bCs/>
          <w:sz w:val="24"/>
          <w:szCs w:val="24"/>
        </w:rPr>
        <w:t>. POSTANOWIENIA KOŃCOWE</w:t>
      </w:r>
    </w:p>
    <w:p w14:paraId="6C606E7C" w14:textId="77777777" w:rsidR="00E92B32" w:rsidRPr="00E92B32" w:rsidRDefault="00E92B32" w:rsidP="00E92B32">
      <w:pPr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W kwestiach nieuregulowanych niniejszym Regulaminem stosuje się przepisy Kodeksu Cywilnego i inne przepisy prawa.</w:t>
      </w:r>
    </w:p>
    <w:p w14:paraId="4A7B6E54" w14:textId="77777777" w:rsidR="00E92B32" w:rsidRPr="00E92B32" w:rsidRDefault="00E92B32" w:rsidP="00E92B32">
      <w:pPr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Spory odnoszące się i wynikające z Konkursu będą rozwiązywane przez sąd powszechny właściwy miejscowo dla siedziby Organizatora.</w:t>
      </w:r>
    </w:p>
    <w:p w14:paraId="7C4459EA" w14:textId="77777777" w:rsidR="00E92B32" w:rsidRPr="00E92B32" w:rsidRDefault="00E92B32" w:rsidP="00E92B32">
      <w:pPr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Organizator zastrzega sobie prawo do zmiany zasad Konkursu w trakcie jego trwania. Informacja o zmianach będzie zamieszczona na stronie Fanpage.</w:t>
      </w:r>
    </w:p>
    <w:p w14:paraId="653A5832" w14:textId="37F20352" w:rsidR="00E92B32" w:rsidRPr="00E92B32" w:rsidRDefault="00E92B32" w:rsidP="00E92B32">
      <w:pPr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2B32">
        <w:rPr>
          <w:rFonts w:asciiTheme="minorHAnsi" w:hAnsiTheme="minorHAnsi" w:cstheme="minorHAnsi"/>
          <w:sz w:val="24"/>
          <w:szCs w:val="24"/>
        </w:rPr>
        <w:t>Regulamin Konkursu dostępny jest na stronie Organizatora: </w:t>
      </w:r>
      <w:r w:rsidR="00045B32">
        <w:rPr>
          <w:rFonts w:asciiTheme="minorHAnsi" w:hAnsiTheme="minorHAnsi" w:cstheme="minorHAnsi"/>
          <w:sz w:val="24"/>
          <w:szCs w:val="24"/>
        </w:rPr>
        <w:t>www.gminalidzbark.com</w:t>
      </w:r>
    </w:p>
    <w:p w14:paraId="0A566F7A" w14:textId="77777777" w:rsidR="00E92B32" w:rsidRPr="00E92B32" w:rsidRDefault="00E92B32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FF51B8" w14:textId="77777777" w:rsidR="00F77E79" w:rsidRPr="00E92B32" w:rsidRDefault="00F77E79" w:rsidP="00E92B3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F77E79" w:rsidRPr="00E92B32" w:rsidSect="00A603D7">
      <w:headerReference w:type="default" r:id="rId14"/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A6264" w14:textId="77777777" w:rsidR="007A79A7" w:rsidRDefault="007A79A7" w:rsidP="00E92B32">
      <w:pPr>
        <w:spacing w:after="0" w:line="240" w:lineRule="auto"/>
      </w:pPr>
      <w:r>
        <w:separator/>
      </w:r>
    </w:p>
  </w:endnote>
  <w:endnote w:type="continuationSeparator" w:id="0">
    <w:p w14:paraId="1207FEAD" w14:textId="77777777" w:rsidR="007A79A7" w:rsidRDefault="007A79A7" w:rsidP="00E9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8E6C2" w14:textId="77777777" w:rsidR="007A79A7" w:rsidRDefault="007A79A7" w:rsidP="00E92B32">
      <w:pPr>
        <w:spacing w:after="0" w:line="240" w:lineRule="auto"/>
      </w:pPr>
      <w:r>
        <w:separator/>
      </w:r>
    </w:p>
  </w:footnote>
  <w:footnote w:type="continuationSeparator" w:id="0">
    <w:p w14:paraId="594DA155" w14:textId="77777777" w:rsidR="007A79A7" w:rsidRDefault="007A79A7" w:rsidP="00E9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8CFD2" w14:textId="77777777" w:rsidR="00E92B32" w:rsidRDefault="00E92B32">
    <w:pPr>
      <w:pStyle w:val="Nagwek"/>
    </w:pPr>
    <w:r w:rsidRPr="00E92B32">
      <w:rPr>
        <w:rFonts w:asciiTheme="minorHAnsi" w:hAnsiTheme="minorHAnsi" w:cstheme="minorHAnsi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77113781" wp14:editId="6A8B40DA">
          <wp:simplePos x="0" y="0"/>
          <wp:positionH relativeFrom="column">
            <wp:posOffset>4847590</wp:posOffset>
          </wp:positionH>
          <wp:positionV relativeFrom="paragraph">
            <wp:posOffset>-164465</wp:posOffset>
          </wp:positionV>
          <wp:extent cx="904875" cy="889635"/>
          <wp:effectExtent l="0" t="0" r="9525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mi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B32">
      <w:rPr>
        <w:rFonts w:asciiTheme="minorHAnsi" w:hAnsiTheme="minorHAnsi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B43E819" wp14:editId="772BFF6A">
          <wp:simplePos x="0" y="0"/>
          <wp:positionH relativeFrom="column">
            <wp:posOffset>34290</wp:posOffset>
          </wp:positionH>
          <wp:positionV relativeFrom="paragraph">
            <wp:posOffset>-161925</wp:posOffset>
          </wp:positionV>
          <wp:extent cx="1790700" cy="91503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bez t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99E14" w14:textId="77777777" w:rsidR="00E92B32" w:rsidRDefault="00E92B32">
    <w:pPr>
      <w:pStyle w:val="Nagwek"/>
    </w:pPr>
  </w:p>
  <w:p w14:paraId="22624999" w14:textId="77777777" w:rsidR="00E92B32" w:rsidRDefault="00E92B32">
    <w:pPr>
      <w:pStyle w:val="Nagwek"/>
    </w:pPr>
  </w:p>
  <w:p w14:paraId="2FAE2E60" w14:textId="77777777" w:rsidR="00E92B32" w:rsidRDefault="00E92B32">
    <w:pPr>
      <w:pStyle w:val="Nagwek"/>
    </w:pPr>
  </w:p>
  <w:p w14:paraId="4835F0C4" w14:textId="77777777" w:rsidR="00E92B32" w:rsidRDefault="00E92B32">
    <w:pPr>
      <w:pStyle w:val="Nagwek"/>
    </w:pPr>
  </w:p>
  <w:p w14:paraId="58626B83" w14:textId="77777777" w:rsidR="00E92B32" w:rsidRDefault="00E92B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F27AEB" wp14:editId="0A627B7E">
              <wp:simplePos x="0" y="0"/>
              <wp:positionH relativeFrom="column">
                <wp:posOffset>81280</wp:posOffset>
              </wp:positionH>
              <wp:positionV relativeFrom="paragraph">
                <wp:posOffset>30480</wp:posOffset>
              </wp:positionV>
              <wp:extent cx="5724525" cy="1"/>
              <wp:effectExtent l="0" t="0" r="9525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52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7444791" id="Łącznik prostoliniowy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4pt,2.4pt" to="45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077"/>
    <w:multiLevelType w:val="multilevel"/>
    <w:tmpl w:val="E19C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A3CB6"/>
    <w:multiLevelType w:val="multilevel"/>
    <w:tmpl w:val="A2DE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E1FB3"/>
    <w:multiLevelType w:val="multilevel"/>
    <w:tmpl w:val="B88C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D589E"/>
    <w:multiLevelType w:val="multilevel"/>
    <w:tmpl w:val="FB3C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323FF"/>
    <w:multiLevelType w:val="multilevel"/>
    <w:tmpl w:val="3E1C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641B6"/>
    <w:multiLevelType w:val="multilevel"/>
    <w:tmpl w:val="4F2C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337470"/>
    <w:multiLevelType w:val="multilevel"/>
    <w:tmpl w:val="9374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DFA"/>
    <w:multiLevelType w:val="hybridMultilevel"/>
    <w:tmpl w:val="8ABCB0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F3ED1"/>
    <w:multiLevelType w:val="hybridMultilevel"/>
    <w:tmpl w:val="5AC6F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F16F1"/>
    <w:multiLevelType w:val="hybridMultilevel"/>
    <w:tmpl w:val="A42E2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E6827"/>
    <w:multiLevelType w:val="multilevel"/>
    <w:tmpl w:val="E92A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9972F8"/>
    <w:multiLevelType w:val="multilevel"/>
    <w:tmpl w:val="9372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C6"/>
    <w:rsid w:val="00045B32"/>
    <w:rsid w:val="00047120"/>
    <w:rsid w:val="00083C66"/>
    <w:rsid w:val="000C057B"/>
    <w:rsid w:val="000C5A12"/>
    <w:rsid w:val="000D151F"/>
    <w:rsid w:val="00113F2E"/>
    <w:rsid w:val="001543FC"/>
    <w:rsid w:val="001D56A0"/>
    <w:rsid w:val="001E4185"/>
    <w:rsid w:val="0021304A"/>
    <w:rsid w:val="00214E24"/>
    <w:rsid w:val="00241E6C"/>
    <w:rsid w:val="002A7B0F"/>
    <w:rsid w:val="002B5619"/>
    <w:rsid w:val="00336E8B"/>
    <w:rsid w:val="003B2A4F"/>
    <w:rsid w:val="003D3105"/>
    <w:rsid w:val="00436441"/>
    <w:rsid w:val="00472014"/>
    <w:rsid w:val="0048244F"/>
    <w:rsid w:val="004E0EF0"/>
    <w:rsid w:val="00505B3D"/>
    <w:rsid w:val="0051543F"/>
    <w:rsid w:val="005240E9"/>
    <w:rsid w:val="00537CF0"/>
    <w:rsid w:val="00562BF7"/>
    <w:rsid w:val="005B628A"/>
    <w:rsid w:val="005F2E13"/>
    <w:rsid w:val="005F33B9"/>
    <w:rsid w:val="00611FD2"/>
    <w:rsid w:val="00625B02"/>
    <w:rsid w:val="00673504"/>
    <w:rsid w:val="006C5C2E"/>
    <w:rsid w:val="006C6DB1"/>
    <w:rsid w:val="007A79A7"/>
    <w:rsid w:val="0089280E"/>
    <w:rsid w:val="00931792"/>
    <w:rsid w:val="00972878"/>
    <w:rsid w:val="009A74D1"/>
    <w:rsid w:val="009B61B4"/>
    <w:rsid w:val="009C533D"/>
    <w:rsid w:val="009D4A19"/>
    <w:rsid w:val="00A01EF2"/>
    <w:rsid w:val="00A603D7"/>
    <w:rsid w:val="00AF2662"/>
    <w:rsid w:val="00B5573B"/>
    <w:rsid w:val="00B849C2"/>
    <w:rsid w:val="00C3193A"/>
    <w:rsid w:val="00C417AC"/>
    <w:rsid w:val="00CB4BF2"/>
    <w:rsid w:val="00CE764D"/>
    <w:rsid w:val="00D46A02"/>
    <w:rsid w:val="00D558C6"/>
    <w:rsid w:val="00D70156"/>
    <w:rsid w:val="00E53A1F"/>
    <w:rsid w:val="00E81361"/>
    <w:rsid w:val="00E92B32"/>
    <w:rsid w:val="00EE4987"/>
    <w:rsid w:val="00F15750"/>
    <w:rsid w:val="00F563A0"/>
    <w:rsid w:val="00F63050"/>
    <w:rsid w:val="00F77E79"/>
    <w:rsid w:val="00F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E3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32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2B3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32"/>
    <w:rPr>
      <w:rFonts w:ascii="Tahoma" w:eastAsia="Calibri" w:hAnsi="Tahoma" w:cs="Tahoma"/>
      <w:kern w:val="2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B32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E9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B32"/>
    <w:rPr>
      <w:rFonts w:ascii="Calibri" w:eastAsia="Calibri" w:hAnsi="Calibri" w:cs="Times New Roman"/>
      <w:kern w:val="2"/>
    </w:rPr>
  </w:style>
  <w:style w:type="paragraph" w:styleId="Akapitzlist">
    <w:name w:val="List Paragraph"/>
    <w:basedOn w:val="Normalny"/>
    <w:uiPriority w:val="34"/>
    <w:qFormat/>
    <w:rsid w:val="00E92B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3A1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4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4D1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4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B32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92B3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32"/>
    <w:rPr>
      <w:rFonts w:ascii="Tahoma" w:eastAsia="Calibri" w:hAnsi="Tahoma" w:cs="Tahoma"/>
      <w:kern w:val="2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B32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E9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B32"/>
    <w:rPr>
      <w:rFonts w:ascii="Calibri" w:eastAsia="Calibri" w:hAnsi="Calibri" w:cs="Times New Roman"/>
      <w:kern w:val="2"/>
    </w:rPr>
  </w:style>
  <w:style w:type="paragraph" w:styleId="Akapitzlist">
    <w:name w:val="List Paragraph"/>
    <w:basedOn w:val="Normalny"/>
    <w:uiPriority w:val="34"/>
    <w:qFormat/>
    <w:rsid w:val="00E92B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3A1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4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74D1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7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minalidzbark" TargetMode="External"/><Relationship Id="rId13" Type="http://schemas.openxmlformats.org/officeDocument/2006/relationships/hyperlink" Target="https://www.facebook.com/gminalidzbar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minalidzbark@pnet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minalidzbar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minalidzb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minalidzbar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</dc:creator>
  <cp:lastModifiedBy>PROMOCJA</cp:lastModifiedBy>
  <cp:revision>4</cp:revision>
  <dcterms:created xsi:type="dcterms:W3CDTF">2025-07-31T09:42:00Z</dcterms:created>
  <dcterms:modified xsi:type="dcterms:W3CDTF">2025-08-05T05:16:00Z</dcterms:modified>
</cp:coreProperties>
</file>