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CF6B7" w14:textId="44A6F8A3" w:rsidR="00033D96" w:rsidRPr="00033D96" w:rsidRDefault="00033D96" w:rsidP="00033D96">
      <w:pPr>
        <w:suppressAutoHyphens w:val="0"/>
        <w:autoSpaceDN/>
        <w:spacing w:line="259" w:lineRule="auto"/>
        <w:contextualSpacing/>
        <w:textAlignment w:val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033D9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 </w:t>
      </w:r>
    </w:p>
    <w:p w14:paraId="122D251E" w14:textId="56B6DD1F" w:rsidR="008E64EB" w:rsidRPr="00EB0560" w:rsidRDefault="00CA498A" w:rsidP="00ED2359">
      <w:pPr>
        <w:spacing w:after="0" w:line="276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P</w:t>
      </w:r>
      <w:r w:rsidR="00F43F18" w:rsidRPr="00EB0560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rojekt </w:t>
      </w:r>
      <w:r w:rsidRPr="00EB0560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 -  </w:t>
      </w:r>
      <w:r w:rsidR="008E64EB" w:rsidRPr="00EB0560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U</w:t>
      </w:r>
      <w:r w:rsidR="00F43F18" w:rsidRPr="00EB0560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mowa </w:t>
      </w:r>
      <w:r w:rsidR="002E0013" w:rsidRPr="00EB0560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 GKB.70</w:t>
      </w:r>
      <w:r w:rsidR="00E34929" w:rsidRPr="00EB0560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31</w:t>
      </w:r>
      <w:r w:rsidR="00224CA3" w:rsidRPr="00EB0560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.1</w:t>
      </w:r>
      <w:r w:rsidR="002A36A4" w:rsidRPr="00EB0560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…..</w:t>
      </w:r>
      <w:r w:rsidR="002E0013" w:rsidRPr="00EB0560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.202</w:t>
      </w:r>
      <w:r w:rsidR="0096682D" w:rsidRPr="00EB0560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4</w:t>
      </w:r>
      <w:r w:rsidR="002E0013" w:rsidRPr="00EB0560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.</w:t>
      </w:r>
      <w:r w:rsidR="0096682D" w:rsidRPr="00EB0560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D</w:t>
      </w:r>
      <w:r w:rsidR="002E0013" w:rsidRPr="00EB0560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B</w:t>
      </w:r>
    </w:p>
    <w:p w14:paraId="0981D385" w14:textId="10E64E74" w:rsidR="00033D96" w:rsidRPr="00EB0560" w:rsidRDefault="00033D96" w:rsidP="00033D96">
      <w:pPr>
        <w:suppressAutoHyphens w:val="0"/>
        <w:autoSpaceDN/>
        <w:contextualSpacing/>
        <w:textAlignment w:val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EB056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zawarta w dniu </w:t>
      </w:r>
      <w:r w:rsidR="002A36A4" w:rsidRPr="00EB056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…………..</w:t>
      </w:r>
      <w:r w:rsidR="00793A7D" w:rsidRPr="00EB056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r</w:t>
      </w:r>
      <w:r w:rsidRPr="00EB056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.</w:t>
      </w:r>
      <w:r w:rsidR="00793A7D" w:rsidRPr="00EB056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,</w:t>
      </w:r>
      <w:r w:rsidRPr="00EB056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pomiędzy Gminą Lidzbark Warmiński z siedzibą</w:t>
      </w:r>
    </w:p>
    <w:p w14:paraId="78C17D2D" w14:textId="3D09AE05" w:rsidR="00033D96" w:rsidRPr="00EB0560" w:rsidRDefault="00033D96" w:rsidP="00033D96">
      <w:pPr>
        <w:suppressAutoHyphens w:val="0"/>
        <w:autoSpaceDN/>
        <w:contextualSpacing/>
        <w:textAlignment w:val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EB056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ul. Krasickiego 1, 11-100 Lidzbark Warmiński </w:t>
      </w:r>
      <w:r w:rsidR="00032BED" w:rsidRPr="00EB0560">
        <w:rPr>
          <w:rFonts w:ascii="Times New Roman" w:hAnsi="Times New Roman"/>
        </w:rPr>
        <w:t xml:space="preserve">NIP: 743-18-62-715, REGON: 510742787 </w:t>
      </w:r>
      <w:r w:rsidRPr="00EB056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reprezentowaną przez</w:t>
      </w:r>
      <w:r w:rsidR="00032BED" w:rsidRPr="00EB056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Pr="00EB056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Wójta Gminy Pana mgr inż. Fabiana Andrukajtis, przy kontrasygnacie Skarbnika Gminy</w:t>
      </w:r>
      <w:r w:rsidR="00032BED" w:rsidRPr="00EB056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Pr="00EB056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Pani mgr Małgorzaty Sobolewskiej,</w:t>
      </w:r>
    </w:p>
    <w:p w14:paraId="0549394D" w14:textId="5D237EC7" w:rsidR="008053EC" w:rsidRPr="00EB0560" w:rsidRDefault="008053EC" w:rsidP="008053EC">
      <w:pPr>
        <w:pStyle w:val="Standard"/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EB0560">
        <w:rPr>
          <w:rFonts w:ascii="Times New Roman" w:eastAsia="Times New Roman" w:hAnsi="Times New Roman"/>
          <w:lang w:eastAsia="pl-PL"/>
        </w:rPr>
        <w:t xml:space="preserve">zwanym  w dalszej części umowy </w:t>
      </w:r>
      <w:r w:rsidRPr="00EB0560">
        <w:rPr>
          <w:rFonts w:ascii="Times New Roman" w:eastAsia="Times New Roman" w:hAnsi="Times New Roman"/>
          <w:b/>
          <w:lang w:eastAsia="pl-PL"/>
        </w:rPr>
        <w:t>„Zamawiającym”,</w:t>
      </w:r>
    </w:p>
    <w:p w14:paraId="083B0583" w14:textId="77777777" w:rsidR="008053EC" w:rsidRPr="00EB0560" w:rsidRDefault="008053EC" w:rsidP="00033D96">
      <w:pPr>
        <w:suppressAutoHyphens w:val="0"/>
        <w:autoSpaceDN/>
        <w:contextualSpacing/>
        <w:textAlignment w:val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042CF0DE" w14:textId="26BA8FEE" w:rsidR="006D3A43" w:rsidRPr="00EB0560" w:rsidRDefault="0096682D" w:rsidP="00DC0F83">
      <w:pPr>
        <w:suppressAutoHyphens w:val="0"/>
        <w:autoSpaceDN/>
        <w:spacing w:after="0"/>
        <w:jc w:val="both"/>
        <w:textAlignment w:val="auto"/>
        <w:rPr>
          <w:rFonts w:ascii="Times New Roman" w:hAnsi="Times New Roman"/>
        </w:rPr>
      </w:pPr>
      <w:r w:rsidRPr="00EB0560">
        <w:rPr>
          <w:rFonts w:ascii="Times New Roman" w:hAnsi="Times New Roman"/>
        </w:rPr>
        <w:t xml:space="preserve">a </w:t>
      </w:r>
    </w:p>
    <w:p w14:paraId="39D09AE4" w14:textId="6BCB07E4" w:rsidR="002A36A4" w:rsidRPr="00EB0560" w:rsidRDefault="002A36A4" w:rsidP="002A36A4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EB0560">
        <w:rPr>
          <w:rFonts w:ascii="Times New Roman" w:hAnsi="Times New Roman" w:cs="Times New Roman"/>
        </w:rPr>
        <w:t>……………………</w:t>
      </w:r>
      <w:r w:rsidR="0096682D" w:rsidRPr="00EB0560">
        <w:rPr>
          <w:rFonts w:ascii="Times New Roman" w:hAnsi="Times New Roman" w:cs="Times New Roman"/>
        </w:rPr>
        <w:t>, prowadzącym działalność gospodarczą  pod firmą:</w:t>
      </w:r>
      <w:r w:rsidRPr="00EB0560">
        <w:rPr>
          <w:rFonts w:ascii="Times New Roman" w:hAnsi="Times New Roman" w:cs="Times New Roman"/>
        </w:rPr>
        <w:t>…………………….</w:t>
      </w:r>
      <w:r w:rsidR="0096682D" w:rsidRPr="00EB0560">
        <w:rPr>
          <w:rFonts w:ascii="Times New Roman" w:hAnsi="Times New Roman" w:cs="Times New Roman"/>
        </w:rPr>
        <w:t xml:space="preserve">  na podstawie wpisu do Centralnej Ewidencji i informacji o Działalności Gospodarczej, z siedzibą przy ul</w:t>
      </w:r>
      <w:r w:rsidR="00793A7D" w:rsidRPr="00EB0560">
        <w:rPr>
          <w:rFonts w:ascii="Times New Roman" w:hAnsi="Times New Roman" w:cs="Times New Roman"/>
        </w:rPr>
        <w:t>.</w:t>
      </w:r>
      <w:r w:rsidRPr="00EB0560">
        <w:rPr>
          <w:rFonts w:ascii="Times New Roman" w:hAnsi="Times New Roman" w:cs="Times New Roman"/>
        </w:rPr>
        <w:t>…………..</w:t>
      </w:r>
      <w:r w:rsidR="00793A7D" w:rsidRPr="00EB0560">
        <w:rPr>
          <w:rFonts w:ascii="Times New Roman" w:hAnsi="Times New Roman" w:cs="Times New Roman"/>
        </w:rPr>
        <w:t xml:space="preserve">, 11-100 Lidzbark Warmiński, </w:t>
      </w:r>
      <w:r w:rsidR="0096682D" w:rsidRPr="00EB0560">
        <w:rPr>
          <w:rFonts w:ascii="Times New Roman" w:hAnsi="Times New Roman" w:cs="Times New Roman"/>
        </w:rPr>
        <w:t xml:space="preserve"> NIP:</w:t>
      </w:r>
      <w:r w:rsidRPr="00EB0560">
        <w:rPr>
          <w:rFonts w:ascii="Times New Roman" w:hAnsi="Times New Roman" w:cs="Times New Roman"/>
        </w:rPr>
        <w:t>………</w:t>
      </w:r>
      <w:r w:rsidR="0096682D" w:rsidRPr="00EB0560">
        <w:rPr>
          <w:rFonts w:ascii="Times New Roman" w:hAnsi="Times New Roman" w:cs="Times New Roman"/>
        </w:rPr>
        <w:t xml:space="preserve">, REGON: </w:t>
      </w:r>
      <w:r w:rsidRPr="00EB0560">
        <w:rPr>
          <w:rFonts w:ascii="Times New Roman" w:hAnsi="Times New Roman" w:cs="Times New Roman"/>
        </w:rPr>
        <w:t xml:space="preserve">………….. </w:t>
      </w:r>
    </w:p>
    <w:p w14:paraId="74F699AA" w14:textId="77777777" w:rsidR="008053EC" w:rsidRPr="00EB0560" w:rsidRDefault="008E64EB" w:rsidP="008053EC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lang w:eastAsia="pl-PL"/>
        </w:rPr>
        <w:t xml:space="preserve">zwanym  w dalszej części umowy </w:t>
      </w:r>
      <w:r w:rsidRPr="00EB0560">
        <w:rPr>
          <w:rFonts w:ascii="Times New Roman" w:eastAsia="Times New Roman" w:hAnsi="Times New Roman"/>
          <w:b/>
          <w:lang w:eastAsia="pl-PL"/>
        </w:rPr>
        <w:t>„Wykonawcą”,</w:t>
      </w:r>
      <w:r w:rsidRPr="00EB0560">
        <w:rPr>
          <w:rFonts w:ascii="Times New Roman" w:eastAsia="Times New Roman" w:hAnsi="Times New Roman"/>
          <w:lang w:eastAsia="pl-PL"/>
        </w:rPr>
        <w:t xml:space="preserve"> </w:t>
      </w:r>
      <w:r w:rsidR="008053EC" w:rsidRPr="00EB0560">
        <w:rPr>
          <w:rFonts w:ascii="Times New Roman" w:eastAsia="Times New Roman" w:hAnsi="Times New Roman"/>
          <w:sz w:val="24"/>
          <w:szCs w:val="24"/>
          <w:lang w:eastAsia="pl-PL"/>
        </w:rPr>
        <w:t>zaś wspólnie zwanymi „Stronami”</w:t>
      </w:r>
    </w:p>
    <w:p w14:paraId="59024CD6" w14:textId="7B8406FC" w:rsidR="008E64EB" w:rsidRPr="00EB0560" w:rsidRDefault="008053EC" w:rsidP="008053EC">
      <w:pPr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o następującej treści:</w:t>
      </w:r>
    </w:p>
    <w:p w14:paraId="22A90684" w14:textId="54DECBCA" w:rsidR="008E7E7C" w:rsidRPr="00EB0560" w:rsidRDefault="008E64EB" w:rsidP="00BC21DA">
      <w:pPr>
        <w:autoSpaceDE w:val="0"/>
        <w:autoSpaceDN/>
        <w:spacing w:after="0" w:line="276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EB0560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§1</w:t>
      </w:r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br/>
        <w:t>P</w:t>
      </w:r>
      <w:r w:rsidR="00F43F18" w:rsidRPr="00EB056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rzedmiot </w:t>
      </w:r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>U</w:t>
      </w:r>
      <w:r w:rsidR="00F43F18" w:rsidRPr="00EB0560">
        <w:rPr>
          <w:rFonts w:ascii="Times New Roman" w:hAnsi="Times New Roman"/>
          <w:b/>
          <w:bCs/>
          <w:sz w:val="24"/>
          <w:szCs w:val="24"/>
          <w:lang w:eastAsia="zh-CN"/>
        </w:rPr>
        <w:t>mowy</w:t>
      </w:r>
    </w:p>
    <w:p w14:paraId="1812E30C" w14:textId="38D87742" w:rsidR="00D10AFD" w:rsidRPr="00EB0560" w:rsidRDefault="00041821" w:rsidP="00D10AFD">
      <w:pPr>
        <w:pStyle w:val="NormalnyWeb"/>
        <w:contextualSpacing/>
      </w:pPr>
      <w:r w:rsidRPr="00EB0560">
        <w:rPr>
          <w:lang w:eastAsia="zh-CN"/>
        </w:rPr>
        <w:t>1</w:t>
      </w:r>
      <w:r w:rsidR="00D95DE2" w:rsidRPr="00EB0560">
        <w:rPr>
          <w:lang w:eastAsia="zh-CN"/>
        </w:rPr>
        <w:t>.</w:t>
      </w:r>
      <w:bookmarkStart w:id="0" w:name="_Hlk171663319"/>
      <w:r w:rsidR="00D10AFD" w:rsidRPr="00EB0560">
        <w:rPr>
          <w:lang w:eastAsia="zh-CN"/>
        </w:rPr>
        <w:t xml:space="preserve"> </w:t>
      </w:r>
      <w:r w:rsidR="00BE0A75" w:rsidRPr="00EB0560">
        <w:t>Przedmiotem niniejszej umowy  jest  wykonanie robót budowlanych polegających na</w:t>
      </w:r>
      <w:r w:rsidR="00D10AFD" w:rsidRPr="00EB0560">
        <w:t xml:space="preserve">     </w:t>
      </w:r>
      <w:r w:rsidR="00D10AFD" w:rsidRPr="00EB0560">
        <w:br/>
        <w:t xml:space="preserve">    </w:t>
      </w:r>
      <w:r w:rsidR="00BE0A75" w:rsidRPr="00EB0560">
        <w:t xml:space="preserve">przebudowie części pomieszczeń szkolnych - powiększenie świetlicy dla dzieci w Szkole    </w:t>
      </w:r>
    </w:p>
    <w:p w14:paraId="4C30571B" w14:textId="77777777" w:rsidR="00D10AFD" w:rsidRPr="00EB0560" w:rsidRDefault="00D10AFD" w:rsidP="00D10AFD">
      <w:pPr>
        <w:pStyle w:val="NormalnyWeb"/>
        <w:contextualSpacing/>
      </w:pPr>
      <w:r w:rsidRPr="00EB0560">
        <w:t xml:space="preserve">    </w:t>
      </w:r>
      <w:r w:rsidR="00BE0A75" w:rsidRPr="00EB0560">
        <w:t xml:space="preserve">Podstawowej w Rogóżu 92,  11-100 Lidzbark Warmiński, </w:t>
      </w:r>
      <w:r w:rsidR="00D95DE2" w:rsidRPr="00EB0560">
        <w:t xml:space="preserve"> w ramach inwestycji pn. </w:t>
      </w:r>
      <w:r w:rsidR="00BE0A75" w:rsidRPr="00EB0560">
        <w:t xml:space="preserve">     </w:t>
      </w:r>
    </w:p>
    <w:p w14:paraId="1DD59C34" w14:textId="011314A2" w:rsidR="00D10AFD" w:rsidRPr="00EB0560" w:rsidRDefault="00D10AFD" w:rsidP="00D10AFD">
      <w:pPr>
        <w:pStyle w:val="NormalnyWeb"/>
        <w:contextualSpacing/>
        <w:rPr>
          <w:b/>
        </w:rPr>
      </w:pPr>
      <w:r w:rsidRPr="00EB0560">
        <w:t xml:space="preserve">    </w:t>
      </w:r>
      <w:r w:rsidR="00D95DE2" w:rsidRPr="00EB0560">
        <w:rPr>
          <w:b/>
          <w:bCs/>
        </w:rPr>
        <w:t>„Modernizacja</w:t>
      </w:r>
      <w:r w:rsidR="00BE0A75" w:rsidRPr="00EB0560">
        <w:rPr>
          <w:b/>
          <w:bCs/>
        </w:rPr>
        <w:t xml:space="preserve"> </w:t>
      </w:r>
      <w:r w:rsidR="00D95DE2" w:rsidRPr="00EB0560">
        <w:rPr>
          <w:b/>
          <w:bCs/>
        </w:rPr>
        <w:t>Szkoły  Podstawowej w Rogóżu 92</w:t>
      </w:r>
      <w:r w:rsidR="00D95DE2" w:rsidRPr="00EB0560">
        <w:rPr>
          <w:b/>
        </w:rPr>
        <w:t xml:space="preserve">”. </w:t>
      </w:r>
      <w:bookmarkEnd w:id="0"/>
    </w:p>
    <w:p w14:paraId="4F1E9CA2" w14:textId="0C9543E1" w:rsidR="00843694" w:rsidRPr="00EB0560" w:rsidRDefault="00041821" w:rsidP="00D10AFD">
      <w:pPr>
        <w:pStyle w:val="NormalnyWeb"/>
        <w:contextualSpacing/>
        <w:rPr>
          <w:lang w:eastAsia="zh-CN"/>
        </w:rPr>
      </w:pPr>
      <w:r w:rsidRPr="00EB0560">
        <w:rPr>
          <w:lang w:eastAsia="zh-CN"/>
        </w:rPr>
        <w:t>2</w:t>
      </w:r>
      <w:r w:rsidR="00BE0A75" w:rsidRPr="00EB0560">
        <w:rPr>
          <w:lang w:eastAsia="zh-CN"/>
        </w:rPr>
        <w:t>. Przedmiot umowy zostanie wykonany zgodnie z niniejszą umową, dokumentacją</w:t>
      </w:r>
    </w:p>
    <w:p w14:paraId="7D06A8E2" w14:textId="19B42B9D" w:rsidR="00D10AFD" w:rsidRPr="00EB0560" w:rsidRDefault="00843694" w:rsidP="00D10AFD">
      <w:pPr>
        <w:pStyle w:val="NormalnyWeb"/>
        <w:contextualSpacing/>
        <w:rPr>
          <w:lang w:eastAsia="zh-CN"/>
        </w:rPr>
      </w:pPr>
      <w:r w:rsidRPr="00EB0560">
        <w:rPr>
          <w:lang w:eastAsia="zh-CN"/>
        </w:rPr>
        <w:t xml:space="preserve">    </w:t>
      </w:r>
      <w:r w:rsidR="00D10AFD" w:rsidRPr="00EB0560">
        <w:rPr>
          <w:lang w:eastAsia="zh-CN"/>
        </w:rPr>
        <w:t>t</w:t>
      </w:r>
      <w:r w:rsidR="00BE0A75" w:rsidRPr="00EB0560">
        <w:rPr>
          <w:lang w:eastAsia="zh-CN"/>
        </w:rPr>
        <w:t>echniczną,</w:t>
      </w:r>
      <w:r w:rsidR="00D10AFD" w:rsidRPr="00EB0560">
        <w:rPr>
          <w:lang w:eastAsia="zh-CN"/>
        </w:rPr>
        <w:t xml:space="preserve"> </w:t>
      </w:r>
      <w:r w:rsidR="00A85C42" w:rsidRPr="00EB0560">
        <w:rPr>
          <w:lang w:eastAsia="zh-CN"/>
        </w:rPr>
        <w:t>o</w:t>
      </w:r>
      <w:r w:rsidR="00BE0A75" w:rsidRPr="00EB0560">
        <w:rPr>
          <w:lang w:eastAsia="zh-CN"/>
        </w:rPr>
        <w:t xml:space="preserve">fertą Wykonawcy oraz  obowiązującymi przepisami prawa w każdym zakresie </w:t>
      </w:r>
      <w:r w:rsidR="00D10AFD" w:rsidRPr="00EB0560">
        <w:rPr>
          <w:lang w:eastAsia="zh-CN"/>
        </w:rPr>
        <w:t xml:space="preserve">   </w:t>
      </w:r>
    </w:p>
    <w:p w14:paraId="70A3A036" w14:textId="6577F831" w:rsidR="00BE0A75" w:rsidRPr="00EB0560" w:rsidRDefault="00D10AFD" w:rsidP="00D10AFD">
      <w:pPr>
        <w:pStyle w:val="NormalnyWeb"/>
        <w:contextualSpacing/>
        <w:rPr>
          <w:lang w:eastAsia="zh-CN"/>
        </w:rPr>
      </w:pPr>
      <w:r w:rsidRPr="00EB0560">
        <w:rPr>
          <w:lang w:eastAsia="zh-CN"/>
        </w:rPr>
        <w:t xml:space="preserve">    </w:t>
      </w:r>
      <w:r w:rsidR="00BE0A75" w:rsidRPr="00EB0560">
        <w:rPr>
          <w:lang w:eastAsia="zh-CN"/>
        </w:rPr>
        <w:t>dotyczącym</w:t>
      </w:r>
      <w:r w:rsidRPr="00EB0560">
        <w:rPr>
          <w:lang w:eastAsia="zh-CN"/>
        </w:rPr>
        <w:t xml:space="preserve"> </w:t>
      </w:r>
      <w:r w:rsidR="00BE0A75" w:rsidRPr="00EB0560">
        <w:rPr>
          <w:lang w:eastAsia="zh-CN"/>
        </w:rPr>
        <w:t>niniejszego przedmiotu umowy</w:t>
      </w:r>
      <w:r w:rsidR="00041821" w:rsidRPr="00EB0560">
        <w:rPr>
          <w:lang w:eastAsia="zh-CN"/>
        </w:rPr>
        <w:t>.</w:t>
      </w:r>
    </w:p>
    <w:p w14:paraId="1513F624" w14:textId="6EB352B4" w:rsidR="00041821" w:rsidRPr="00EB0560" w:rsidRDefault="00041821" w:rsidP="00041821">
      <w:pPr>
        <w:pStyle w:val="NormalnyWeb"/>
        <w:contextualSpacing/>
        <w:jc w:val="both"/>
      </w:pPr>
      <w:r w:rsidRPr="00EB0560">
        <w:rPr>
          <w:rFonts w:cs="Arial"/>
          <w:szCs w:val="20"/>
        </w:rPr>
        <w:t>3. Podstawą zawarcia umowy jest R</w:t>
      </w:r>
      <w:r w:rsidRPr="00EB0560">
        <w:t xml:space="preserve">egulamin udzielania zamówień publicznych o wartości        </w:t>
      </w:r>
    </w:p>
    <w:p w14:paraId="39D68C0F" w14:textId="77777777" w:rsidR="00041821" w:rsidRPr="00EB0560" w:rsidRDefault="00041821" w:rsidP="00041821">
      <w:pPr>
        <w:pStyle w:val="NormalnyWeb"/>
        <w:contextualSpacing/>
      </w:pPr>
      <w:r w:rsidRPr="00EB0560">
        <w:t xml:space="preserve">    szacunkowej poniżej kwoty 130 000 złotych netto, obowiązujący w Gminie Lidzbark   </w:t>
      </w:r>
    </w:p>
    <w:p w14:paraId="76C7F223" w14:textId="77777777" w:rsidR="00041821" w:rsidRPr="00EB0560" w:rsidRDefault="00041821" w:rsidP="00041821">
      <w:pPr>
        <w:pStyle w:val="NormalnyWeb"/>
        <w:contextualSpacing/>
      </w:pPr>
      <w:r w:rsidRPr="00EB0560">
        <w:t xml:space="preserve">    Warmiński, wprowadzony do stosowania Zarządzeniem Nr 620/2023, Wójta Gminy </w:t>
      </w:r>
    </w:p>
    <w:p w14:paraId="6FA12EFC" w14:textId="77777777" w:rsidR="00041821" w:rsidRPr="00EB0560" w:rsidRDefault="00041821" w:rsidP="00041821">
      <w:pPr>
        <w:pStyle w:val="NormalnyWeb"/>
        <w:contextualSpacing/>
      </w:pPr>
      <w:r w:rsidRPr="00EB0560">
        <w:t xml:space="preserve">    Lidzbark Warmiński z dnia  11 sierpnia 2023r.</w:t>
      </w:r>
    </w:p>
    <w:p w14:paraId="15946692" w14:textId="6120108E" w:rsidR="00041821" w:rsidRPr="00EB0560" w:rsidRDefault="00041821" w:rsidP="00041821">
      <w:pPr>
        <w:pStyle w:val="NormalnyWeb"/>
        <w:contextualSpacing/>
        <w:rPr>
          <w:lang w:eastAsia="zh-CN"/>
        </w:rPr>
      </w:pPr>
      <w:r w:rsidRPr="00EB0560">
        <w:t xml:space="preserve">4. </w:t>
      </w:r>
      <w:r w:rsidRPr="00EB0560">
        <w:rPr>
          <w:lang w:eastAsia="zh-CN"/>
        </w:rPr>
        <w:t xml:space="preserve">Przedmiot niniejszej umowy nie podlega ustawie z dnia 11 września 2019. – Prawo </w:t>
      </w:r>
    </w:p>
    <w:p w14:paraId="792FAD9A" w14:textId="77777777" w:rsidR="00041821" w:rsidRPr="00EB0560" w:rsidRDefault="00041821" w:rsidP="00041821">
      <w:pPr>
        <w:pStyle w:val="NormalnyWeb"/>
        <w:contextualSpacing/>
        <w:rPr>
          <w:lang w:eastAsia="zh-CN"/>
        </w:rPr>
      </w:pPr>
      <w:r w:rsidRPr="00EB0560">
        <w:rPr>
          <w:lang w:eastAsia="zh-CN"/>
        </w:rPr>
        <w:t xml:space="preserve">    Zamówień publicznych (Dz.U. z 2023 r., poz. 1605).</w:t>
      </w:r>
    </w:p>
    <w:p w14:paraId="53E86267" w14:textId="77777777" w:rsidR="00041821" w:rsidRPr="00EB0560" w:rsidRDefault="00041821" w:rsidP="00D10AFD">
      <w:pPr>
        <w:pStyle w:val="NormalnyWeb"/>
        <w:contextualSpacing/>
        <w:rPr>
          <w:b/>
        </w:rPr>
      </w:pPr>
    </w:p>
    <w:p w14:paraId="39761211" w14:textId="77777777" w:rsidR="00D95DE2" w:rsidRPr="00EB0560" w:rsidRDefault="00D95DE2" w:rsidP="00D95DE2">
      <w:pPr>
        <w:autoSpaceDE w:val="0"/>
        <w:autoSpaceDN/>
        <w:spacing w:after="0" w:line="276" w:lineRule="auto"/>
        <w:jc w:val="center"/>
        <w:textAlignment w:val="auto"/>
        <w:rPr>
          <w:rFonts w:ascii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>§2</w:t>
      </w:r>
    </w:p>
    <w:p w14:paraId="019FEBE6" w14:textId="28E130E3" w:rsidR="00D95DE2" w:rsidRPr="00EB0560" w:rsidRDefault="00D95DE2" w:rsidP="00F43F18">
      <w:pPr>
        <w:autoSpaceDE w:val="0"/>
        <w:autoSpaceDN/>
        <w:spacing w:after="0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>Z</w:t>
      </w:r>
      <w:r w:rsidR="00F43F18" w:rsidRPr="00EB056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akres zamówienia </w:t>
      </w:r>
    </w:p>
    <w:p w14:paraId="17E121D7" w14:textId="026BF732" w:rsidR="008053EC" w:rsidRPr="00EB0560" w:rsidRDefault="00D95DE2" w:rsidP="00843694">
      <w:pPr>
        <w:pStyle w:val="NormalnyWeb"/>
        <w:contextualSpacing/>
        <w:rPr>
          <w:rFonts w:cs="Arial"/>
          <w:szCs w:val="20"/>
        </w:rPr>
      </w:pPr>
      <w:r w:rsidRPr="00EB0560">
        <w:rPr>
          <w:lang w:eastAsia="zh-CN"/>
        </w:rPr>
        <w:t>1</w:t>
      </w:r>
      <w:r w:rsidR="008053EC" w:rsidRPr="00EB0560">
        <w:rPr>
          <w:lang w:eastAsia="zh-CN"/>
        </w:rPr>
        <w:t>.</w:t>
      </w:r>
      <w:r w:rsidR="00D10AFD" w:rsidRPr="00EB0560">
        <w:rPr>
          <w:lang w:eastAsia="zh-CN"/>
        </w:rPr>
        <w:t xml:space="preserve"> </w:t>
      </w:r>
      <w:r w:rsidR="00CA498A" w:rsidRPr="00EB0560">
        <w:rPr>
          <w:rFonts w:cs="Arial"/>
          <w:szCs w:val="20"/>
        </w:rPr>
        <w:t>Zakres umowy:</w:t>
      </w:r>
    </w:p>
    <w:p w14:paraId="19796F77" w14:textId="707B652F" w:rsidR="008053EC" w:rsidRPr="00EB0560" w:rsidRDefault="00D10AFD" w:rsidP="008053EC">
      <w:pPr>
        <w:pStyle w:val="NormalnyWeb"/>
        <w:contextualSpacing/>
        <w:rPr>
          <w:rFonts w:cs="Arial"/>
          <w:szCs w:val="20"/>
        </w:rPr>
      </w:pPr>
      <w:r w:rsidRPr="00EB0560">
        <w:rPr>
          <w:rFonts w:cs="Arial"/>
          <w:szCs w:val="20"/>
        </w:rPr>
        <w:t xml:space="preserve">    </w:t>
      </w:r>
      <w:r w:rsidR="00CA498A" w:rsidRPr="00EB0560">
        <w:rPr>
          <w:rFonts w:cs="Arial"/>
          <w:szCs w:val="20"/>
        </w:rPr>
        <w:t>Zamawiający zamawia, a Wykonawca zobowiązuje się do wykonania rob</w:t>
      </w:r>
      <w:r w:rsidR="00041821" w:rsidRPr="00EB0560">
        <w:rPr>
          <w:rFonts w:cs="Arial"/>
          <w:szCs w:val="20"/>
        </w:rPr>
        <w:t>o</w:t>
      </w:r>
      <w:r w:rsidR="00CA498A" w:rsidRPr="00EB0560">
        <w:rPr>
          <w:rFonts w:cs="Arial"/>
          <w:szCs w:val="20"/>
        </w:rPr>
        <w:t>t</w:t>
      </w:r>
      <w:r w:rsidR="00041821" w:rsidRPr="00EB0560">
        <w:rPr>
          <w:rFonts w:cs="Arial"/>
          <w:szCs w:val="20"/>
        </w:rPr>
        <w:t>y</w:t>
      </w:r>
      <w:r w:rsidR="00CA498A" w:rsidRPr="00EB0560">
        <w:rPr>
          <w:rFonts w:cs="Arial"/>
          <w:szCs w:val="20"/>
        </w:rPr>
        <w:t xml:space="preserve"> budowlan</w:t>
      </w:r>
      <w:r w:rsidR="00041821" w:rsidRPr="00EB0560">
        <w:rPr>
          <w:rFonts w:cs="Arial"/>
          <w:szCs w:val="20"/>
        </w:rPr>
        <w:t>e</w:t>
      </w:r>
      <w:r w:rsidR="00CA498A" w:rsidRPr="00EB0560">
        <w:rPr>
          <w:rFonts w:cs="Arial"/>
          <w:szCs w:val="20"/>
        </w:rPr>
        <w:t xml:space="preserve"> </w:t>
      </w:r>
    </w:p>
    <w:p w14:paraId="491BE4AB" w14:textId="496E59F4" w:rsidR="008053EC" w:rsidRPr="00EB0560" w:rsidRDefault="00D10AFD" w:rsidP="008053EC">
      <w:pPr>
        <w:pStyle w:val="NormalnyWeb"/>
        <w:contextualSpacing/>
        <w:rPr>
          <w:rFonts w:cs="Arial"/>
          <w:b/>
          <w:szCs w:val="20"/>
        </w:rPr>
      </w:pPr>
      <w:r w:rsidRPr="00EB0560">
        <w:rPr>
          <w:rFonts w:cs="Arial"/>
          <w:szCs w:val="20"/>
        </w:rPr>
        <w:t xml:space="preserve">    </w:t>
      </w:r>
      <w:r w:rsidR="00CA498A" w:rsidRPr="00EB0560">
        <w:rPr>
          <w:rFonts w:cs="Arial"/>
          <w:szCs w:val="20"/>
        </w:rPr>
        <w:t xml:space="preserve">w ramach inwestycji pn. </w:t>
      </w:r>
      <w:r w:rsidR="00CA498A" w:rsidRPr="00EB0560">
        <w:rPr>
          <w:rFonts w:cs="Arial"/>
          <w:b/>
          <w:bCs/>
          <w:szCs w:val="20"/>
        </w:rPr>
        <w:t>„</w:t>
      </w:r>
      <w:r w:rsidR="008053EC" w:rsidRPr="00EB0560">
        <w:rPr>
          <w:rFonts w:cs="Arial"/>
          <w:b/>
          <w:bCs/>
          <w:szCs w:val="20"/>
        </w:rPr>
        <w:t>Modernizacja Szkoły Podstawowej w Rogóżu 92</w:t>
      </w:r>
      <w:r w:rsidR="00CA498A" w:rsidRPr="00EB0560">
        <w:rPr>
          <w:rFonts w:cs="Arial"/>
          <w:b/>
          <w:szCs w:val="20"/>
        </w:rPr>
        <w:t>”</w:t>
      </w:r>
      <w:r w:rsidR="008053EC" w:rsidRPr="00EB0560">
        <w:rPr>
          <w:rFonts w:cs="Arial"/>
          <w:b/>
          <w:szCs w:val="20"/>
        </w:rPr>
        <w:t xml:space="preserve">. </w:t>
      </w:r>
    </w:p>
    <w:p w14:paraId="356087D6" w14:textId="77777777" w:rsidR="00D10AFD" w:rsidRPr="00EB0560" w:rsidRDefault="00D10AFD" w:rsidP="008053EC">
      <w:pPr>
        <w:pStyle w:val="NormalnyWeb"/>
        <w:contextualSpacing/>
        <w:rPr>
          <w:rFonts w:cs="Arial"/>
          <w:szCs w:val="20"/>
        </w:rPr>
      </w:pPr>
      <w:r w:rsidRPr="00EB0560">
        <w:rPr>
          <w:rFonts w:cs="Arial"/>
          <w:szCs w:val="20"/>
        </w:rPr>
        <w:t xml:space="preserve">    </w:t>
      </w:r>
      <w:r w:rsidR="008053EC" w:rsidRPr="00EB0560">
        <w:rPr>
          <w:rFonts w:cs="Arial"/>
          <w:szCs w:val="20"/>
        </w:rPr>
        <w:t>Zak</w:t>
      </w:r>
      <w:r w:rsidR="00CA498A" w:rsidRPr="00EB0560">
        <w:rPr>
          <w:rFonts w:cs="Arial"/>
          <w:szCs w:val="20"/>
        </w:rPr>
        <w:t xml:space="preserve">res rzeczowy przedmiotu zamówienia obejmuje roboty budowlane, instalacje </w:t>
      </w:r>
      <w:r w:rsidRPr="00EB0560">
        <w:rPr>
          <w:rFonts w:cs="Arial"/>
          <w:szCs w:val="20"/>
        </w:rPr>
        <w:t xml:space="preserve">   </w:t>
      </w:r>
    </w:p>
    <w:p w14:paraId="2F388BB1" w14:textId="77777777" w:rsidR="00843694" w:rsidRPr="00EB0560" w:rsidRDefault="00D10AFD" w:rsidP="008053EC">
      <w:pPr>
        <w:pStyle w:val="NormalnyWeb"/>
        <w:contextualSpacing/>
        <w:rPr>
          <w:rFonts w:cs="Arial"/>
          <w:szCs w:val="20"/>
        </w:rPr>
      </w:pPr>
      <w:r w:rsidRPr="00EB0560">
        <w:rPr>
          <w:rFonts w:cs="Arial"/>
          <w:szCs w:val="20"/>
        </w:rPr>
        <w:t xml:space="preserve">    </w:t>
      </w:r>
      <w:r w:rsidR="00CA498A" w:rsidRPr="00EB0560">
        <w:rPr>
          <w:rFonts w:cs="Arial"/>
          <w:szCs w:val="20"/>
        </w:rPr>
        <w:t xml:space="preserve">elektryczne oraz sanitarne związane z przebudową części </w:t>
      </w:r>
      <w:r w:rsidR="00843694" w:rsidRPr="00EB0560">
        <w:rPr>
          <w:rFonts w:cs="Arial"/>
          <w:szCs w:val="20"/>
        </w:rPr>
        <w:t xml:space="preserve">pomieszczeń </w:t>
      </w:r>
      <w:r w:rsidR="00CA498A" w:rsidRPr="00EB0560">
        <w:rPr>
          <w:rFonts w:cs="Arial"/>
          <w:szCs w:val="20"/>
        </w:rPr>
        <w:t xml:space="preserve">budynku </w:t>
      </w:r>
      <w:r w:rsidR="001D31DB" w:rsidRPr="00EB0560">
        <w:rPr>
          <w:rFonts w:cs="Arial"/>
          <w:szCs w:val="20"/>
        </w:rPr>
        <w:t>szkoły</w:t>
      </w:r>
      <w:r w:rsidR="00CA498A" w:rsidRPr="00EB0560">
        <w:rPr>
          <w:rFonts w:cs="Arial"/>
          <w:szCs w:val="20"/>
        </w:rPr>
        <w:t xml:space="preserve">, </w:t>
      </w:r>
    </w:p>
    <w:p w14:paraId="67F095E3" w14:textId="527DCF90" w:rsidR="001D31DB" w:rsidRPr="00EB0560" w:rsidRDefault="00843694" w:rsidP="008053EC">
      <w:pPr>
        <w:pStyle w:val="NormalnyWeb"/>
        <w:contextualSpacing/>
        <w:rPr>
          <w:rFonts w:cs="Arial"/>
          <w:szCs w:val="20"/>
        </w:rPr>
      </w:pPr>
      <w:r w:rsidRPr="00EB0560">
        <w:rPr>
          <w:rFonts w:cs="Arial"/>
          <w:szCs w:val="20"/>
        </w:rPr>
        <w:t xml:space="preserve">    </w:t>
      </w:r>
      <w:r w:rsidR="00CA498A" w:rsidRPr="00EB0560">
        <w:rPr>
          <w:rFonts w:cs="Arial"/>
          <w:szCs w:val="20"/>
        </w:rPr>
        <w:t>polegając</w:t>
      </w:r>
      <w:r w:rsidR="003C5B2B" w:rsidRPr="00EB0560">
        <w:rPr>
          <w:rFonts w:cs="Arial"/>
          <w:szCs w:val="20"/>
        </w:rPr>
        <w:t>e</w:t>
      </w:r>
      <w:r w:rsidR="00CA498A" w:rsidRPr="00EB0560">
        <w:rPr>
          <w:rFonts w:cs="Arial"/>
          <w:szCs w:val="20"/>
        </w:rPr>
        <w:t xml:space="preserve"> na</w:t>
      </w:r>
      <w:r w:rsidR="00D10AFD" w:rsidRPr="00EB0560">
        <w:rPr>
          <w:rFonts w:cs="Arial"/>
          <w:szCs w:val="20"/>
        </w:rPr>
        <w:t xml:space="preserve"> </w:t>
      </w:r>
      <w:r w:rsidR="001D31DB" w:rsidRPr="00EB0560">
        <w:rPr>
          <w:rFonts w:cs="Arial"/>
          <w:szCs w:val="20"/>
        </w:rPr>
        <w:t xml:space="preserve">powiększeniu istniejącej świetlicy, </w:t>
      </w:r>
      <w:r w:rsidR="00CA498A" w:rsidRPr="00EB0560">
        <w:rPr>
          <w:rFonts w:cs="Arial"/>
          <w:szCs w:val="20"/>
        </w:rPr>
        <w:t xml:space="preserve">tj. w szczególności: </w:t>
      </w:r>
    </w:p>
    <w:p w14:paraId="00FD8890" w14:textId="77777777" w:rsidR="00D20167" w:rsidRPr="00EB0560" w:rsidRDefault="001D31DB" w:rsidP="009C2C9B">
      <w:pPr>
        <w:pStyle w:val="NormalnyWeb"/>
        <w:contextualSpacing/>
        <w:rPr>
          <w:rFonts w:eastAsiaTheme="minorHAnsi"/>
          <w:kern w:val="2"/>
          <w14:ligatures w14:val="standardContextual"/>
        </w:rPr>
      </w:pPr>
      <w:r w:rsidRPr="00EB0560">
        <w:rPr>
          <w:rFonts w:cs="Arial"/>
          <w:szCs w:val="20"/>
        </w:rPr>
        <w:t xml:space="preserve">- </w:t>
      </w:r>
      <w:r w:rsidR="00CA498A" w:rsidRPr="00EB0560">
        <w:rPr>
          <w:rFonts w:cs="Arial"/>
          <w:szCs w:val="20"/>
        </w:rPr>
        <w:t>prace przygotowawcze,</w:t>
      </w:r>
      <w:r w:rsidR="009C2C9B" w:rsidRPr="00EB0560">
        <w:rPr>
          <w:rFonts w:cs="Arial"/>
          <w:szCs w:val="20"/>
        </w:rPr>
        <w:t xml:space="preserve">                                                                                                                                   </w:t>
      </w:r>
      <w:r w:rsidR="009C2C9B" w:rsidRPr="00EB0560">
        <w:rPr>
          <w:rFonts w:eastAsiaTheme="minorHAnsi"/>
          <w:kern w:val="2"/>
          <w14:ligatures w14:val="standardContextual"/>
        </w:rPr>
        <w:t>- wyburzenie części ścian działowych i konstrukcyjnych na parterze budynku,  w</w:t>
      </w:r>
      <w:r w:rsidR="00D20167" w:rsidRPr="00EB0560">
        <w:rPr>
          <w:rFonts w:eastAsiaTheme="minorHAnsi"/>
          <w:kern w:val="2"/>
          <w14:ligatures w14:val="standardContextual"/>
        </w:rPr>
        <w:t xml:space="preserve"> </w:t>
      </w:r>
    </w:p>
    <w:p w14:paraId="0B76CCD5" w14:textId="7ABF21C7" w:rsidR="009C2C9B" w:rsidRPr="00EB0560" w:rsidRDefault="00D20167" w:rsidP="009C2C9B">
      <w:pPr>
        <w:pStyle w:val="NormalnyWeb"/>
        <w:contextualSpacing/>
        <w:rPr>
          <w:rFonts w:eastAsiaTheme="minorHAnsi"/>
          <w:kern w:val="2"/>
          <w14:ligatures w14:val="standardContextual"/>
        </w:rPr>
      </w:pPr>
      <w:r w:rsidRPr="00EB0560">
        <w:rPr>
          <w:rFonts w:eastAsiaTheme="minorHAnsi"/>
          <w:kern w:val="2"/>
          <w14:ligatures w14:val="standardContextual"/>
        </w:rPr>
        <w:t xml:space="preserve">   p</w:t>
      </w:r>
      <w:r w:rsidR="009C2C9B" w:rsidRPr="00EB0560">
        <w:rPr>
          <w:rFonts w:eastAsiaTheme="minorHAnsi"/>
          <w:kern w:val="2"/>
          <w14:ligatures w14:val="standardContextual"/>
        </w:rPr>
        <w:t>omieszczeniach objętych modernizacją</w:t>
      </w:r>
    </w:p>
    <w:p w14:paraId="783F3794" w14:textId="77777777" w:rsidR="009C2C9B" w:rsidRPr="00EB0560" w:rsidRDefault="009C2C9B" w:rsidP="003C5B2B">
      <w:pPr>
        <w:pStyle w:val="NormalnyWeb"/>
        <w:contextualSpacing/>
        <w:rPr>
          <w:rFonts w:eastAsiaTheme="minorHAnsi"/>
          <w:kern w:val="2"/>
          <w14:ligatures w14:val="standardContextual"/>
        </w:rPr>
      </w:pPr>
      <w:r w:rsidRPr="00EB0560">
        <w:rPr>
          <w:rFonts w:eastAsiaTheme="minorHAnsi"/>
          <w:kern w:val="2"/>
          <w14:ligatures w14:val="standardContextual"/>
        </w:rPr>
        <w:t xml:space="preserve">- wzmocnienie konstrukcji budynku przez montaż odpowiednich podciągów w miejscach  </w:t>
      </w:r>
    </w:p>
    <w:p w14:paraId="16A733EB" w14:textId="7D795DC3" w:rsidR="009C2C9B" w:rsidRPr="00EB0560" w:rsidRDefault="00D20167" w:rsidP="009C2C9B">
      <w:pPr>
        <w:pStyle w:val="NormalnyWeb"/>
        <w:contextualSpacing/>
        <w:rPr>
          <w:rFonts w:eastAsiaTheme="minorHAnsi"/>
          <w:kern w:val="2"/>
          <w14:ligatures w14:val="standardContextual"/>
        </w:rPr>
      </w:pPr>
      <w:r w:rsidRPr="00EB0560">
        <w:rPr>
          <w:rFonts w:eastAsiaTheme="minorHAnsi"/>
          <w:kern w:val="2"/>
          <w14:ligatures w14:val="standardContextual"/>
        </w:rPr>
        <w:t xml:space="preserve">  </w:t>
      </w:r>
      <w:r w:rsidR="009C2C9B" w:rsidRPr="00EB0560">
        <w:rPr>
          <w:rFonts w:eastAsiaTheme="minorHAnsi"/>
          <w:kern w:val="2"/>
          <w14:ligatures w14:val="standardContextual"/>
        </w:rPr>
        <w:t>wyburzenia części ścian konstrukcyjnych w  pomieszczeniach objętych modernizacją</w:t>
      </w:r>
    </w:p>
    <w:p w14:paraId="60754122" w14:textId="77777777" w:rsidR="009C2C9B" w:rsidRPr="00EB0560" w:rsidRDefault="009C2C9B" w:rsidP="009C2C9B">
      <w:pPr>
        <w:pStyle w:val="NormalnyWeb"/>
        <w:contextualSpacing/>
        <w:rPr>
          <w:rFonts w:eastAsiaTheme="minorHAnsi"/>
          <w:kern w:val="2"/>
          <w14:ligatures w14:val="standardContextual"/>
        </w:rPr>
      </w:pPr>
      <w:r w:rsidRPr="00EB0560">
        <w:rPr>
          <w:rFonts w:eastAsiaTheme="minorHAnsi"/>
          <w:kern w:val="2"/>
          <w14:ligatures w14:val="standardContextual"/>
        </w:rPr>
        <w:t xml:space="preserve">- wydzielenie pomieszczeń sanitariatów, wraz z wykonaniem instalacji wod-kan i montażem </w:t>
      </w:r>
    </w:p>
    <w:p w14:paraId="09F1CDB0" w14:textId="77777777" w:rsidR="009C2C9B" w:rsidRPr="00EB0560" w:rsidRDefault="009C2C9B" w:rsidP="009C2C9B">
      <w:pPr>
        <w:pStyle w:val="NormalnyWeb"/>
        <w:contextualSpacing/>
        <w:rPr>
          <w:rFonts w:eastAsiaTheme="minorHAnsi"/>
          <w:kern w:val="2"/>
          <w14:ligatures w14:val="standardContextual"/>
        </w:rPr>
      </w:pPr>
      <w:r w:rsidRPr="00EB0560">
        <w:rPr>
          <w:rFonts w:eastAsiaTheme="minorHAnsi"/>
          <w:kern w:val="2"/>
          <w14:ligatures w14:val="standardContextual"/>
        </w:rPr>
        <w:t xml:space="preserve">  wyposażenia sanitariatów</w:t>
      </w:r>
    </w:p>
    <w:p w14:paraId="6DB9F0F8" w14:textId="77777777" w:rsidR="009C2C9B" w:rsidRPr="00EB0560" w:rsidRDefault="009C2C9B" w:rsidP="009C2C9B">
      <w:pPr>
        <w:pStyle w:val="NormalnyWeb"/>
        <w:contextualSpacing/>
        <w:rPr>
          <w:rFonts w:eastAsiaTheme="minorHAnsi"/>
          <w:kern w:val="2"/>
          <w14:ligatures w14:val="standardContextual"/>
        </w:rPr>
      </w:pPr>
      <w:r w:rsidRPr="00EB0560">
        <w:rPr>
          <w:rFonts w:eastAsiaTheme="minorHAnsi"/>
          <w:kern w:val="2"/>
          <w14:ligatures w14:val="standardContextual"/>
        </w:rPr>
        <w:t xml:space="preserve">- wykonanie nowego otworu drzwiowego dla skomunikowania pomieszczeń objętych </w:t>
      </w:r>
    </w:p>
    <w:p w14:paraId="162B2B93" w14:textId="77777777" w:rsidR="009C2C9B" w:rsidRPr="00EB0560" w:rsidRDefault="009C2C9B" w:rsidP="009C2C9B">
      <w:pPr>
        <w:pStyle w:val="NormalnyWeb"/>
        <w:contextualSpacing/>
        <w:rPr>
          <w:rFonts w:eastAsiaTheme="minorHAnsi"/>
          <w:kern w:val="2"/>
          <w14:ligatures w14:val="standardContextual"/>
        </w:rPr>
      </w:pPr>
      <w:r w:rsidRPr="00EB0560">
        <w:rPr>
          <w:rFonts w:eastAsiaTheme="minorHAnsi"/>
          <w:kern w:val="2"/>
          <w14:ligatures w14:val="standardContextual"/>
        </w:rPr>
        <w:t xml:space="preserve">  modernizacją z pozostałą częścią istniejącej świetlicy,</w:t>
      </w:r>
    </w:p>
    <w:p w14:paraId="0CBF4E20" w14:textId="07614A77" w:rsidR="00D20167" w:rsidRPr="00EB0560" w:rsidRDefault="00D20167" w:rsidP="002138F3">
      <w:pPr>
        <w:pStyle w:val="NormalnyWeb"/>
        <w:contextualSpacing/>
        <w:rPr>
          <w:rFonts w:eastAsiaTheme="minorHAnsi"/>
          <w:kern w:val="2"/>
          <w14:ligatures w14:val="standardContextual"/>
        </w:rPr>
      </w:pPr>
      <w:r w:rsidRPr="00EB0560">
        <w:rPr>
          <w:rFonts w:eastAsiaTheme="minorHAnsi"/>
          <w:kern w:val="2"/>
          <w14:ligatures w14:val="standardContextual"/>
        </w:rPr>
        <w:lastRenderedPageBreak/>
        <w:t xml:space="preserve">- montaż </w:t>
      </w:r>
      <w:r w:rsidR="003C5B2B" w:rsidRPr="00EB0560">
        <w:rPr>
          <w:rFonts w:eastAsiaTheme="minorHAnsi"/>
          <w:kern w:val="2"/>
          <w14:ligatures w14:val="standardContextual"/>
        </w:rPr>
        <w:t xml:space="preserve">nowej </w:t>
      </w:r>
      <w:r w:rsidRPr="00EB0560">
        <w:rPr>
          <w:rFonts w:eastAsiaTheme="minorHAnsi"/>
          <w:kern w:val="2"/>
          <w14:ligatures w14:val="standardContextual"/>
        </w:rPr>
        <w:t>stolarki drzwiowej w pomieszczeniach objętych modernizacją</w:t>
      </w:r>
    </w:p>
    <w:p w14:paraId="3600157C" w14:textId="77777777" w:rsidR="009C2C9B" w:rsidRPr="00EB0560" w:rsidRDefault="009C2C9B" w:rsidP="009C2C9B">
      <w:pPr>
        <w:pStyle w:val="NormalnyWeb"/>
        <w:contextualSpacing/>
        <w:rPr>
          <w:rFonts w:eastAsiaTheme="minorHAnsi"/>
          <w:kern w:val="2"/>
          <w14:ligatures w14:val="standardContextual"/>
        </w:rPr>
      </w:pPr>
      <w:r w:rsidRPr="00EB0560">
        <w:rPr>
          <w:rFonts w:eastAsiaTheme="minorHAnsi"/>
          <w:kern w:val="2"/>
          <w14:ligatures w14:val="standardContextual"/>
        </w:rPr>
        <w:t>- wymianę istniejącej stolarki drzwiowej (wejście zewnętrzne)</w:t>
      </w:r>
    </w:p>
    <w:p w14:paraId="5D80C745" w14:textId="77777777" w:rsidR="009C2C9B" w:rsidRPr="00EB0560" w:rsidRDefault="009C2C9B" w:rsidP="009C2C9B">
      <w:pPr>
        <w:pStyle w:val="NormalnyWeb"/>
        <w:contextualSpacing/>
        <w:rPr>
          <w:rFonts w:eastAsiaTheme="minorHAnsi"/>
          <w:kern w:val="2"/>
          <w14:ligatures w14:val="standardContextual"/>
        </w:rPr>
      </w:pPr>
      <w:r w:rsidRPr="00EB0560">
        <w:rPr>
          <w:rFonts w:eastAsiaTheme="minorHAnsi"/>
          <w:kern w:val="2"/>
          <w14:ligatures w14:val="standardContextual"/>
        </w:rPr>
        <w:t>- przystosowanie i wymiana instalacji elektrycznej w pomieszczeniach objętych modernizacją</w:t>
      </w:r>
    </w:p>
    <w:p w14:paraId="16DC81E5" w14:textId="77777777" w:rsidR="009C2C9B" w:rsidRPr="00EB0560" w:rsidRDefault="009C2C9B" w:rsidP="009C2C9B">
      <w:pPr>
        <w:pStyle w:val="NormalnyWeb"/>
        <w:contextualSpacing/>
        <w:rPr>
          <w:rFonts w:eastAsiaTheme="minorHAnsi"/>
          <w:kern w:val="2"/>
          <w14:ligatures w14:val="standardContextual"/>
        </w:rPr>
      </w:pPr>
      <w:r w:rsidRPr="00EB0560">
        <w:rPr>
          <w:rFonts w:eastAsiaTheme="minorHAnsi"/>
          <w:kern w:val="2"/>
          <w14:ligatures w14:val="standardContextual"/>
        </w:rPr>
        <w:t xml:space="preserve">  zgodnie z dokumentacją techniczną </w:t>
      </w:r>
    </w:p>
    <w:p w14:paraId="27DCD602" w14:textId="77777777" w:rsidR="009C2C9B" w:rsidRPr="00EB0560" w:rsidRDefault="009C2C9B" w:rsidP="00D10AFD">
      <w:pPr>
        <w:pStyle w:val="NormalnyWeb"/>
        <w:contextualSpacing/>
        <w:rPr>
          <w:rFonts w:eastAsiaTheme="minorHAnsi"/>
          <w:kern w:val="2"/>
          <w14:ligatures w14:val="standardContextual"/>
        </w:rPr>
      </w:pPr>
      <w:r w:rsidRPr="00EB0560">
        <w:rPr>
          <w:rFonts w:eastAsiaTheme="minorHAnsi"/>
          <w:kern w:val="2"/>
          <w14:ligatures w14:val="standardContextual"/>
        </w:rPr>
        <w:t>- prace budowlane wykończeniowe pomieszczeń objętych modernizacją</w:t>
      </w:r>
    </w:p>
    <w:p w14:paraId="7644C46B" w14:textId="4C56BFF8" w:rsidR="003C5B2B" w:rsidRPr="00EB0560" w:rsidRDefault="003C5B2B" w:rsidP="00D10AFD">
      <w:pPr>
        <w:pStyle w:val="NormalnyWeb"/>
        <w:contextualSpacing/>
        <w:rPr>
          <w:rFonts w:eastAsiaTheme="minorHAnsi"/>
          <w:kern w:val="2"/>
          <w14:ligatures w14:val="standardContextual"/>
        </w:rPr>
      </w:pPr>
      <w:r w:rsidRPr="00EB0560">
        <w:rPr>
          <w:rFonts w:eastAsiaTheme="minorHAnsi"/>
          <w:kern w:val="2"/>
          <w14:ligatures w14:val="standardContextual"/>
        </w:rPr>
        <w:t>- utylizacja odpadów budowlanych</w:t>
      </w:r>
    </w:p>
    <w:p w14:paraId="571D91BF" w14:textId="77777777" w:rsidR="003C5B2B" w:rsidRPr="00EB0560" w:rsidRDefault="003C5B2B" w:rsidP="003C5B2B">
      <w:pPr>
        <w:pStyle w:val="NormalnyWeb"/>
        <w:contextualSpacing/>
        <w:rPr>
          <w:rFonts w:eastAsiaTheme="minorHAnsi"/>
          <w:kern w:val="2"/>
          <w14:ligatures w14:val="standardContextual"/>
        </w:rPr>
      </w:pPr>
      <w:r w:rsidRPr="00EB0560">
        <w:rPr>
          <w:rFonts w:eastAsiaTheme="minorHAnsi"/>
          <w:kern w:val="2"/>
          <w14:ligatures w14:val="standardContextual"/>
        </w:rPr>
        <w:t xml:space="preserve">- prace porządkowe po zakończeniu robót budowlanych </w:t>
      </w:r>
    </w:p>
    <w:p w14:paraId="44653A44" w14:textId="41C987F8" w:rsidR="00ED2F6C" w:rsidRPr="00EB0560" w:rsidRDefault="00BE0A75" w:rsidP="009C2C9B">
      <w:pPr>
        <w:tabs>
          <w:tab w:val="left" w:pos="284"/>
        </w:tabs>
        <w:suppressAutoHyphens w:val="0"/>
        <w:autoSpaceDN/>
        <w:spacing w:after="0" w:line="0" w:lineRule="atLeast"/>
        <w:ind w:left="-283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2</w:t>
      </w:r>
      <w:r w:rsidR="009C2C9B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. Powyższe roboty budowlane i montażowe wymienionych zadań szczegółowo określa</w:t>
      </w:r>
      <w:r w:rsidR="00ED2F6C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</w:p>
    <w:p w14:paraId="4AA2F48D" w14:textId="77777777" w:rsidR="00ED75B6" w:rsidRDefault="00ED2F6C" w:rsidP="00ED2F6C">
      <w:pPr>
        <w:tabs>
          <w:tab w:val="left" w:pos="284"/>
        </w:tabs>
        <w:suppressAutoHyphens w:val="0"/>
        <w:autoSpaceDN/>
        <w:spacing w:after="0" w:line="0" w:lineRule="atLeast"/>
        <w:ind w:left="-283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dokumentacja techniczna na którą składa się</w:t>
      </w:r>
      <w:r w:rsidR="003C5B2B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9C2C9B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projekt budowlany, </w:t>
      </w:r>
      <w:r w:rsidR="00ED75B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projekt elektryczny   </w:t>
      </w:r>
    </w:p>
    <w:p w14:paraId="0C3EF482" w14:textId="77777777" w:rsidR="00ED75B6" w:rsidRDefault="00ED75B6" w:rsidP="00ED2F6C">
      <w:pPr>
        <w:tabs>
          <w:tab w:val="left" w:pos="284"/>
        </w:tabs>
        <w:suppressAutoHyphens w:val="0"/>
        <w:autoSpaceDN/>
        <w:spacing w:after="0" w:line="0" w:lineRule="atLeast"/>
        <w:ind w:left="-283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</w:t>
      </w:r>
      <w:r w:rsidR="009C2C9B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przedmiary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robót budowlanych i elektrycznych </w:t>
      </w:r>
      <w:r w:rsidR="009C2C9B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oraz</w:t>
      </w:r>
      <w:r w:rsidR="00ED2F6C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9C2C9B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specyfikacje techniczne wykonania </w:t>
      </w:r>
    </w:p>
    <w:p w14:paraId="4C489409" w14:textId="0E6AE51D" w:rsidR="009C2C9B" w:rsidRPr="00EB0560" w:rsidRDefault="00ED75B6" w:rsidP="00ED2F6C">
      <w:pPr>
        <w:tabs>
          <w:tab w:val="left" w:pos="284"/>
        </w:tabs>
        <w:suppressAutoHyphens w:val="0"/>
        <w:autoSpaceDN/>
        <w:spacing w:after="0" w:line="0" w:lineRule="atLeast"/>
        <w:ind w:left="-283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</w:t>
      </w:r>
      <w:r w:rsidR="009C2C9B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i odbioru robót.</w:t>
      </w:r>
    </w:p>
    <w:p w14:paraId="1763EDBF" w14:textId="77777777" w:rsidR="009C2C9B" w:rsidRPr="00EB0560" w:rsidRDefault="009C2C9B" w:rsidP="009C2C9B">
      <w:pPr>
        <w:suppressAutoHyphens w:val="0"/>
        <w:autoSpaceDN/>
        <w:spacing w:after="0" w:line="1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E691A63" w14:textId="77777777" w:rsidR="00D10AFD" w:rsidRPr="00EB0560" w:rsidRDefault="00BE0A75" w:rsidP="00D10AFD">
      <w:pPr>
        <w:tabs>
          <w:tab w:val="left" w:pos="284"/>
        </w:tabs>
        <w:suppressAutoHyphens w:val="0"/>
        <w:autoSpaceDN/>
        <w:spacing w:after="0" w:line="0" w:lineRule="atLeast"/>
        <w:ind w:left="-283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3</w:t>
      </w:r>
      <w:r w:rsidR="009C2C9B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. Wykonawca  oświadcza,  że  otrzymał  i  zapoznał  się  z  dokumentacją,  o  której  mowa</w:t>
      </w:r>
    </w:p>
    <w:p w14:paraId="12438987" w14:textId="4B77324F" w:rsidR="009C2C9B" w:rsidRPr="00EB0560" w:rsidRDefault="00D10AFD" w:rsidP="00D10AFD">
      <w:pPr>
        <w:tabs>
          <w:tab w:val="left" w:pos="284"/>
        </w:tabs>
        <w:suppressAutoHyphens w:val="0"/>
        <w:autoSpaceDN/>
        <w:spacing w:after="0" w:line="0" w:lineRule="atLeast"/>
        <w:ind w:left="-283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</w:t>
      </w:r>
      <w:r w:rsidR="009C2C9B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w ust. </w:t>
      </w:r>
      <w:r w:rsidR="00D20167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2</w:t>
      </w:r>
      <w:r w:rsidR="009C2C9B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, oraz</w:t>
      </w:r>
      <w:r w:rsidR="00D20167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,</w:t>
      </w:r>
      <w:r w:rsidR="009C2C9B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że nie wnosi do niej uwag ani zastrzeżeń.</w:t>
      </w:r>
    </w:p>
    <w:p w14:paraId="43FFC5CD" w14:textId="77777777" w:rsidR="009C2C9B" w:rsidRPr="00EB0560" w:rsidRDefault="009C2C9B" w:rsidP="009C2C9B">
      <w:pPr>
        <w:suppressAutoHyphens w:val="0"/>
        <w:autoSpaceDN/>
        <w:spacing w:after="0" w:line="12" w:lineRule="exact"/>
        <w:textAlignment w:val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D9E02AF" w14:textId="3BD38132" w:rsidR="009C2C9B" w:rsidRPr="00EB0560" w:rsidRDefault="009C2C9B" w:rsidP="009C2C9B">
      <w:pPr>
        <w:tabs>
          <w:tab w:val="left" w:pos="263"/>
        </w:tabs>
        <w:suppressAutoHyphens w:val="0"/>
        <w:autoSpaceDN/>
        <w:spacing w:after="0" w:line="234" w:lineRule="auto"/>
        <w:ind w:left="-345" w:right="20" w:hanging="279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="003720BA" w:rsidRPr="00EB0560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="00BE0A75" w:rsidRPr="00EB0560">
        <w:rPr>
          <w:rFonts w:ascii="Times New Roman" w:eastAsia="Times New Roman" w:hAnsi="Times New Roman" w:cs="Arial"/>
          <w:sz w:val="20"/>
          <w:szCs w:val="20"/>
          <w:lang w:eastAsia="pl-PL"/>
        </w:rPr>
        <w:t>4</w:t>
      </w:r>
      <w:r w:rsidRPr="00EB0560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. </w:t>
      </w:r>
      <w:r w:rsidR="003720BA" w:rsidRPr="00EB0560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Przedmiot umowy, o którym mowa w </w:t>
      </w:r>
      <w:r w:rsidR="00D20167" w:rsidRPr="00EB0560">
        <w:rPr>
          <w:rFonts w:ascii="Times New Roman" w:eastAsia="TimesNewRoman" w:hAnsi="Times New Roman"/>
          <w:sz w:val="24"/>
          <w:szCs w:val="24"/>
          <w:lang w:eastAsia="zh-CN"/>
        </w:rPr>
        <w:t>§1,</w:t>
      </w: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zostanie wykonany z materiałów i wyrobów   </w:t>
      </w:r>
    </w:p>
    <w:p w14:paraId="4654276F" w14:textId="379E4705" w:rsidR="009C2C9B" w:rsidRPr="00EB0560" w:rsidRDefault="009C2C9B" w:rsidP="009C2C9B">
      <w:pPr>
        <w:tabs>
          <w:tab w:val="left" w:pos="263"/>
        </w:tabs>
        <w:suppressAutoHyphens w:val="0"/>
        <w:autoSpaceDN/>
        <w:spacing w:after="0" w:line="234" w:lineRule="auto"/>
        <w:ind w:left="-345" w:right="20" w:hanging="279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</w:t>
      </w:r>
      <w:r w:rsidR="003720BA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</w:t>
      </w: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Wykonawcy w ramach wynagrodzenia, o którym mowa w § </w:t>
      </w:r>
      <w:r w:rsidR="00ED2F6C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7 </w:t>
      </w: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ust</w:t>
      </w:r>
      <w:r w:rsidR="00ED2F6C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.1.</w:t>
      </w:r>
    </w:p>
    <w:p w14:paraId="32E71737" w14:textId="7FB0AB08" w:rsidR="001A3429" w:rsidRPr="00EB0560" w:rsidRDefault="001A3429" w:rsidP="001A3429">
      <w:pPr>
        <w:tabs>
          <w:tab w:val="left" w:pos="504"/>
        </w:tabs>
        <w:suppressAutoHyphens w:val="0"/>
        <w:autoSpaceDN/>
        <w:spacing w:after="0"/>
        <w:ind w:left="-340" w:right="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B0560">
        <w:rPr>
          <w:rFonts w:ascii="Times New Roman" w:hAnsi="Times New Roman"/>
          <w:sz w:val="24"/>
          <w:szCs w:val="24"/>
        </w:rPr>
        <w:t xml:space="preserve">5. Materiały zastosowane przez Wykonawcę przy wykonywaniu robót muszą być nowe </w:t>
      </w:r>
    </w:p>
    <w:p w14:paraId="667260FC" w14:textId="4E17610F" w:rsidR="001A3429" w:rsidRPr="00EB0560" w:rsidRDefault="001A3429" w:rsidP="001A3429">
      <w:pPr>
        <w:tabs>
          <w:tab w:val="left" w:pos="504"/>
        </w:tabs>
        <w:suppressAutoHyphens w:val="0"/>
        <w:autoSpaceDN/>
        <w:spacing w:after="0"/>
        <w:ind w:left="-283" w:right="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B0560">
        <w:rPr>
          <w:rFonts w:ascii="Times New Roman" w:hAnsi="Times New Roman"/>
          <w:sz w:val="24"/>
          <w:szCs w:val="24"/>
        </w:rPr>
        <w:t xml:space="preserve">   i nieużywane, odpowiadać wymaganiom norm i przepisów wymienionych w specyfikacji   </w:t>
      </w:r>
    </w:p>
    <w:p w14:paraId="4CFF92BD" w14:textId="71F358E8" w:rsidR="001A3429" w:rsidRPr="00EB0560" w:rsidRDefault="001A3429" w:rsidP="001A3429">
      <w:pPr>
        <w:tabs>
          <w:tab w:val="left" w:pos="504"/>
        </w:tabs>
        <w:suppressAutoHyphens w:val="0"/>
        <w:autoSpaceDN/>
        <w:spacing w:after="0"/>
        <w:ind w:left="-283" w:right="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B0560">
        <w:rPr>
          <w:rFonts w:ascii="Times New Roman" w:hAnsi="Times New Roman"/>
          <w:sz w:val="24"/>
          <w:szCs w:val="24"/>
        </w:rPr>
        <w:t xml:space="preserve">   technicznej wykonania i odbioru robót, posiadać wymagane polskimi i europejskimi przepisami   </w:t>
      </w:r>
    </w:p>
    <w:p w14:paraId="03AD4BC8" w14:textId="35C79204" w:rsidR="001A3429" w:rsidRPr="00EB0560" w:rsidRDefault="001A3429" w:rsidP="001A3429">
      <w:pPr>
        <w:tabs>
          <w:tab w:val="left" w:pos="504"/>
        </w:tabs>
        <w:suppressAutoHyphens w:val="0"/>
        <w:autoSpaceDN/>
        <w:spacing w:after="0"/>
        <w:ind w:left="-283" w:right="20"/>
        <w:jc w:val="both"/>
        <w:textAlignment w:val="auto"/>
        <w:rPr>
          <w:rFonts w:ascii="Times New Roman" w:hAnsi="Times New Roman"/>
          <w:sz w:val="24"/>
          <w:szCs w:val="24"/>
          <w:lang w:eastAsia="zh-CN"/>
        </w:rPr>
      </w:pPr>
      <w:r w:rsidRPr="00EB0560">
        <w:rPr>
          <w:rFonts w:ascii="Times New Roman" w:hAnsi="Times New Roman"/>
          <w:sz w:val="24"/>
          <w:szCs w:val="24"/>
        </w:rPr>
        <w:t xml:space="preserve">   atesty i certyfikaty, w tym również świadectwa dopuszczenia do obrotu oraz </w:t>
      </w:r>
      <w:r w:rsidRPr="00EB0560">
        <w:rPr>
          <w:rFonts w:ascii="Times New Roman" w:hAnsi="Times New Roman"/>
          <w:sz w:val="24"/>
          <w:szCs w:val="24"/>
          <w:lang w:eastAsia="zh-CN"/>
        </w:rPr>
        <w:t xml:space="preserve">zapewniać </w:t>
      </w:r>
    </w:p>
    <w:p w14:paraId="2A40F972" w14:textId="443962EB" w:rsidR="001A3429" w:rsidRPr="00EB0560" w:rsidRDefault="001A3429" w:rsidP="001A3429">
      <w:pPr>
        <w:tabs>
          <w:tab w:val="left" w:pos="504"/>
        </w:tabs>
        <w:suppressAutoHyphens w:val="0"/>
        <w:autoSpaceDN/>
        <w:spacing w:after="0"/>
        <w:ind w:left="-283" w:right="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B0560">
        <w:rPr>
          <w:rFonts w:ascii="Times New Roman" w:hAnsi="Times New Roman"/>
          <w:sz w:val="24"/>
          <w:szCs w:val="24"/>
          <w:lang w:eastAsia="zh-CN"/>
        </w:rPr>
        <w:t xml:space="preserve">   bezawaryjną eksploatację.</w:t>
      </w:r>
    </w:p>
    <w:p w14:paraId="25799EA0" w14:textId="77777777" w:rsidR="009C2C9B" w:rsidRPr="00EB0560" w:rsidRDefault="009C2C9B" w:rsidP="009C2C9B">
      <w:pPr>
        <w:suppressAutoHyphens w:val="0"/>
        <w:autoSpaceDN/>
        <w:spacing w:after="0" w:line="14" w:lineRule="exact"/>
        <w:textAlignment w:val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369C396" w14:textId="2343D4A1" w:rsidR="003720BA" w:rsidRPr="00EB0560" w:rsidRDefault="003720BA" w:rsidP="009C2C9B">
      <w:pPr>
        <w:tabs>
          <w:tab w:val="left" w:pos="284"/>
        </w:tabs>
        <w:suppressAutoHyphens w:val="0"/>
        <w:autoSpaceDN/>
        <w:spacing w:after="0" w:line="234" w:lineRule="auto"/>
        <w:ind w:left="-397" w:right="20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1A3429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6</w:t>
      </w:r>
      <w:r w:rsidR="009C2C9B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.</w:t>
      </w:r>
      <w:r w:rsidR="001A3429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9C2C9B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W ramach zamówienia Wykonawca jest zobowiązany, we własnym zakresie i na własny </w:t>
      </w:r>
    </w:p>
    <w:p w14:paraId="45C716AC" w14:textId="7C40DFC1" w:rsidR="009C2C9B" w:rsidRPr="00EB0560" w:rsidRDefault="003720BA" w:rsidP="009C2C9B">
      <w:pPr>
        <w:tabs>
          <w:tab w:val="left" w:pos="284"/>
        </w:tabs>
        <w:suppressAutoHyphens w:val="0"/>
        <w:autoSpaceDN/>
        <w:spacing w:after="0" w:line="234" w:lineRule="auto"/>
        <w:ind w:left="-397" w:right="20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</w:t>
      </w:r>
      <w:r w:rsidR="009C2C9B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koszt, do:</w:t>
      </w:r>
    </w:p>
    <w:p w14:paraId="01BDA752" w14:textId="77777777" w:rsidR="009C2C9B" w:rsidRPr="00EB0560" w:rsidRDefault="009C2C9B" w:rsidP="009C2C9B">
      <w:pPr>
        <w:suppressAutoHyphens w:val="0"/>
        <w:autoSpaceDN/>
        <w:spacing w:after="0" w:line="9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3C8984E" w14:textId="77777777" w:rsidR="009C2C9B" w:rsidRPr="00EB0560" w:rsidRDefault="009C2C9B">
      <w:pPr>
        <w:numPr>
          <w:ilvl w:val="1"/>
          <w:numId w:val="10"/>
        </w:numPr>
        <w:tabs>
          <w:tab w:val="left" w:pos="504"/>
        </w:tabs>
        <w:suppressAutoHyphens w:val="0"/>
        <w:autoSpaceDN/>
        <w:spacing w:after="0" w:line="235" w:lineRule="auto"/>
        <w:ind w:left="504" w:right="20" w:hanging="362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oznakowania i zabezpieczenia placu budowy, zapewnienie bezpieczeństwa ruchu (obejmujące też poruszanie się po terenie budowy) ze szczególnym uwzględnieniem bezpieczeństwa osób;</w:t>
      </w:r>
    </w:p>
    <w:p w14:paraId="2187C5ED" w14:textId="77777777" w:rsidR="009C2C9B" w:rsidRPr="00EB0560" w:rsidRDefault="009C2C9B" w:rsidP="009C2C9B">
      <w:pPr>
        <w:suppressAutoHyphens w:val="0"/>
        <w:autoSpaceDN/>
        <w:spacing w:after="0" w:line="12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0C0DA8E" w14:textId="77777777" w:rsidR="009C2C9B" w:rsidRPr="00EB0560" w:rsidRDefault="009C2C9B">
      <w:pPr>
        <w:numPr>
          <w:ilvl w:val="1"/>
          <w:numId w:val="10"/>
        </w:numPr>
        <w:tabs>
          <w:tab w:val="left" w:pos="504"/>
        </w:tabs>
        <w:suppressAutoHyphens w:val="0"/>
        <w:autoSpaceDN/>
        <w:spacing w:after="0" w:line="233" w:lineRule="auto"/>
        <w:ind w:left="504" w:right="20" w:hanging="362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opracowana projektu organizacji ruchu na czas budowy, o ile będzie to niezbędne podczas realizacji inwestycji;</w:t>
      </w:r>
    </w:p>
    <w:p w14:paraId="318D620A" w14:textId="77777777" w:rsidR="009C2C9B" w:rsidRPr="00EB0560" w:rsidRDefault="009C2C9B" w:rsidP="009C2C9B">
      <w:pPr>
        <w:suppressAutoHyphens w:val="0"/>
        <w:autoSpaceDN/>
        <w:spacing w:after="0" w:line="1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7F6D534" w14:textId="77777777" w:rsidR="009C2C9B" w:rsidRPr="00EB0560" w:rsidRDefault="009C2C9B">
      <w:pPr>
        <w:numPr>
          <w:ilvl w:val="1"/>
          <w:numId w:val="10"/>
        </w:numPr>
        <w:tabs>
          <w:tab w:val="left" w:pos="504"/>
        </w:tabs>
        <w:suppressAutoHyphens w:val="0"/>
        <w:autoSpaceDN/>
        <w:spacing w:after="0" w:line="237" w:lineRule="auto"/>
        <w:ind w:left="504" w:hanging="362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rozwiązania kwestii poboru wody i energii elektrycznej;</w:t>
      </w:r>
    </w:p>
    <w:p w14:paraId="735DEEE0" w14:textId="77777777" w:rsidR="009C2C9B" w:rsidRPr="00EB0560" w:rsidRDefault="009C2C9B" w:rsidP="009C2C9B">
      <w:pPr>
        <w:suppressAutoHyphens w:val="0"/>
        <w:autoSpaceDN/>
        <w:spacing w:after="0" w:line="1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5A1F00C" w14:textId="77777777" w:rsidR="009C2C9B" w:rsidRPr="00EB0560" w:rsidRDefault="009C2C9B">
      <w:pPr>
        <w:numPr>
          <w:ilvl w:val="1"/>
          <w:numId w:val="10"/>
        </w:numPr>
        <w:tabs>
          <w:tab w:val="left" w:pos="504"/>
        </w:tabs>
        <w:suppressAutoHyphens w:val="0"/>
        <w:autoSpaceDN/>
        <w:spacing w:after="0" w:line="237" w:lineRule="auto"/>
        <w:ind w:left="504" w:hanging="362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uporządkowania terenu po zakończeniu budowy;</w:t>
      </w:r>
    </w:p>
    <w:p w14:paraId="6082F31E" w14:textId="77777777" w:rsidR="009C2C9B" w:rsidRPr="00EB0560" w:rsidRDefault="009C2C9B" w:rsidP="009C2C9B">
      <w:pPr>
        <w:suppressAutoHyphens w:val="0"/>
        <w:autoSpaceDN/>
        <w:spacing w:after="0" w:line="10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9EADD25" w14:textId="77777777" w:rsidR="001A3429" w:rsidRPr="00EB0560" w:rsidRDefault="009C2C9B">
      <w:pPr>
        <w:numPr>
          <w:ilvl w:val="1"/>
          <w:numId w:val="10"/>
        </w:numPr>
        <w:tabs>
          <w:tab w:val="left" w:pos="504"/>
        </w:tabs>
        <w:suppressAutoHyphens w:val="0"/>
        <w:autoSpaceDN/>
        <w:spacing w:after="0"/>
        <w:ind w:left="504" w:right="20" w:hanging="362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dokonania wywozu materiałów rozbiórkowych oraz odpadów.</w:t>
      </w:r>
    </w:p>
    <w:p w14:paraId="05332067" w14:textId="77777777" w:rsidR="001A3429" w:rsidRPr="00EB0560" w:rsidRDefault="009C2C9B" w:rsidP="001A3429">
      <w:pPr>
        <w:tabs>
          <w:tab w:val="left" w:pos="504"/>
        </w:tabs>
        <w:suppressAutoHyphens w:val="0"/>
        <w:autoSpaceDN/>
        <w:spacing w:after="0"/>
        <w:ind w:left="504" w:right="20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Wykonawca ponosi wszelkie koszty związane z utylizacją odpadów, przekazaniem</w:t>
      </w:r>
    </w:p>
    <w:p w14:paraId="67B42B6E" w14:textId="156EBC27" w:rsidR="003720BA" w:rsidRPr="00EB0560" w:rsidRDefault="009C2C9B" w:rsidP="001A3429">
      <w:pPr>
        <w:tabs>
          <w:tab w:val="left" w:pos="504"/>
        </w:tabs>
        <w:suppressAutoHyphens w:val="0"/>
        <w:autoSpaceDN/>
        <w:spacing w:after="0"/>
        <w:ind w:left="504" w:right="2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i transportem odpadów na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składowisko;</w:t>
      </w:r>
      <w:r w:rsidR="003720BA"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</w:t>
      </w:r>
    </w:p>
    <w:p w14:paraId="7D41585F" w14:textId="77777777" w:rsidR="00A85C42" w:rsidRPr="00EB0560" w:rsidRDefault="00B33F22" w:rsidP="001A3429">
      <w:pPr>
        <w:pStyle w:val="NormalnyWeb"/>
        <w:spacing w:line="276" w:lineRule="auto"/>
        <w:contextualSpacing/>
        <w:rPr>
          <w:b/>
          <w:bCs/>
          <w:lang w:eastAsia="zh-CN"/>
        </w:rPr>
      </w:pPr>
      <w:bookmarkStart w:id="1" w:name="page3"/>
      <w:bookmarkEnd w:id="1"/>
      <w:r w:rsidRPr="00EB0560">
        <w:rPr>
          <w:rFonts w:eastAsiaTheme="minorHAnsi"/>
          <w:bCs/>
          <w:kern w:val="2"/>
          <w14:ligatures w14:val="standardContextual"/>
        </w:rPr>
        <w:t xml:space="preserve">                                                                        </w:t>
      </w:r>
      <w:r w:rsidR="008E64EB" w:rsidRPr="00EB0560">
        <w:rPr>
          <w:b/>
          <w:bCs/>
          <w:lang w:eastAsia="zh-CN"/>
        </w:rPr>
        <w:t>§</w:t>
      </w:r>
      <w:r w:rsidRPr="00EB0560">
        <w:rPr>
          <w:b/>
          <w:bCs/>
          <w:lang w:eastAsia="zh-CN"/>
        </w:rPr>
        <w:t xml:space="preserve"> </w:t>
      </w:r>
      <w:r w:rsidR="008E64EB" w:rsidRPr="00EB0560">
        <w:rPr>
          <w:b/>
          <w:bCs/>
          <w:lang w:eastAsia="zh-CN"/>
        </w:rPr>
        <w:t>3</w:t>
      </w:r>
    </w:p>
    <w:p w14:paraId="6009B096" w14:textId="0882DF5A" w:rsidR="00A85C42" w:rsidRPr="00EB0560" w:rsidRDefault="00B818B3" w:rsidP="00A85C42">
      <w:pPr>
        <w:pStyle w:val="NormalnyWeb"/>
        <w:contextualSpacing/>
        <w:rPr>
          <w:b/>
          <w:bCs/>
          <w:lang w:eastAsia="zh-CN"/>
        </w:rPr>
      </w:pPr>
      <w:r w:rsidRPr="00EB0560">
        <w:rPr>
          <w:b/>
          <w:bCs/>
          <w:lang w:eastAsia="zh-CN"/>
        </w:rPr>
        <w:t xml:space="preserve">                                                                  </w:t>
      </w:r>
      <w:r w:rsidR="008E64EB" w:rsidRPr="00EB0560">
        <w:rPr>
          <w:b/>
          <w:bCs/>
          <w:lang w:eastAsia="zh-CN"/>
        </w:rPr>
        <w:t>T</w:t>
      </w:r>
      <w:r w:rsidR="00F43F18" w:rsidRPr="00EB0560">
        <w:rPr>
          <w:b/>
          <w:bCs/>
          <w:lang w:eastAsia="zh-CN"/>
        </w:rPr>
        <w:t xml:space="preserve">erminy </w:t>
      </w:r>
    </w:p>
    <w:p w14:paraId="49445E09" w14:textId="3B85CAF6" w:rsidR="0071646C" w:rsidRPr="00EB0560" w:rsidRDefault="008E64EB" w:rsidP="001A3429">
      <w:pPr>
        <w:pStyle w:val="NormalnyWeb"/>
        <w:contextualSpacing/>
        <w:rPr>
          <w:b/>
          <w:lang w:eastAsia="zh-CN"/>
        </w:rPr>
      </w:pPr>
      <w:r w:rsidRPr="00EB0560">
        <w:rPr>
          <w:lang w:eastAsia="zh-CN"/>
        </w:rPr>
        <w:t>Termin wykonania</w:t>
      </w:r>
      <w:r w:rsidR="00224CA3" w:rsidRPr="00EB0560">
        <w:rPr>
          <w:lang w:eastAsia="zh-CN"/>
        </w:rPr>
        <w:t xml:space="preserve"> zamówienia</w:t>
      </w:r>
      <w:r w:rsidRPr="00EB0560">
        <w:rPr>
          <w:lang w:eastAsia="zh-CN"/>
        </w:rPr>
        <w:t>:</w:t>
      </w:r>
      <w:r w:rsidRPr="00EB0560">
        <w:rPr>
          <w:b/>
          <w:lang w:eastAsia="zh-CN"/>
        </w:rPr>
        <w:t xml:space="preserve"> </w:t>
      </w:r>
      <w:r w:rsidR="00224CA3" w:rsidRPr="00EB0560">
        <w:rPr>
          <w:b/>
          <w:lang w:eastAsia="zh-CN"/>
        </w:rPr>
        <w:t xml:space="preserve"> </w:t>
      </w:r>
      <w:r w:rsidR="00FF0C41" w:rsidRPr="00EB0560">
        <w:rPr>
          <w:b/>
          <w:lang w:eastAsia="zh-CN"/>
        </w:rPr>
        <w:t xml:space="preserve">do dnia </w:t>
      </w:r>
      <w:r w:rsidR="00033D96" w:rsidRPr="00EB0560">
        <w:rPr>
          <w:b/>
          <w:lang w:eastAsia="zh-CN"/>
        </w:rPr>
        <w:t>3</w:t>
      </w:r>
      <w:r w:rsidR="000213E0">
        <w:rPr>
          <w:b/>
          <w:lang w:eastAsia="zh-CN"/>
        </w:rPr>
        <w:t>1</w:t>
      </w:r>
      <w:r w:rsidR="00FF0C41" w:rsidRPr="00EB0560">
        <w:rPr>
          <w:b/>
          <w:lang w:eastAsia="zh-CN"/>
        </w:rPr>
        <w:t>.</w:t>
      </w:r>
      <w:r w:rsidR="000213E0">
        <w:rPr>
          <w:b/>
          <w:lang w:eastAsia="zh-CN"/>
        </w:rPr>
        <w:t>10</w:t>
      </w:r>
      <w:r w:rsidR="00FF0C41" w:rsidRPr="00EB0560">
        <w:rPr>
          <w:b/>
          <w:lang w:eastAsia="zh-CN"/>
        </w:rPr>
        <w:t>.202</w:t>
      </w:r>
      <w:r w:rsidR="00C3546A" w:rsidRPr="00EB0560">
        <w:rPr>
          <w:b/>
          <w:lang w:eastAsia="zh-CN"/>
        </w:rPr>
        <w:t>4</w:t>
      </w:r>
      <w:r w:rsidR="00FF0C41" w:rsidRPr="00EB0560">
        <w:rPr>
          <w:b/>
          <w:lang w:eastAsia="zh-CN"/>
        </w:rPr>
        <w:t>r</w:t>
      </w:r>
    </w:p>
    <w:p w14:paraId="06351CCA" w14:textId="15609B29" w:rsidR="008E64EB" w:rsidRPr="00EB0560" w:rsidRDefault="008E64EB" w:rsidP="008E64EB">
      <w:pPr>
        <w:autoSpaceDE w:val="0"/>
        <w:autoSpaceDN/>
        <w:spacing w:after="0" w:line="276" w:lineRule="auto"/>
        <w:jc w:val="center"/>
        <w:textAlignment w:val="auto"/>
        <w:rPr>
          <w:rFonts w:ascii="Times New Roman" w:hAnsi="Times New Roman"/>
          <w:sz w:val="24"/>
          <w:szCs w:val="24"/>
          <w:lang w:eastAsia="zh-CN"/>
        </w:rPr>
      </w:pPr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§ </w:t>
      </w:r>
      <w:r w:rsidR="003C5B2B" w:rsidRPr="00EB0560">
        <w:rPr>
          <w:rFonts w:ascii="Times New Roman" w:hAnsi="Times New Roman"/>
          <w:b/>
          <w:bCs/>
          <w:sz w:val="24"/>
          <w:szCs w:val="24"/>
          <w:lang w:eastAsia="zh-CN"/>
        </w:rPr>
        <w:t>4</w:t>
      </w:r>
    </w:p>
    <w:p w14:paraId="0490F9C2" w14:textId="47E686D6" w:rsidR="002138F3" w:rsidRPr="00EB0560" w:rsidRDefault="002138F3" w:rsidP="00F43F18">
      <w:pPr>
        <w:suppressAutoHyphens w:val="0"/>
        <w:autoSpaceDN/>
        <w:spacing w:after="0"/>
        <w:ind w:right="17"/>
        <w:contextualSpacing/>
        <w:jc w:val="center"/>
        <w:textAlignment w:val="auto"/>
        <w:rPr>
          <w:rFonts w:ascii="Times New Roman" w:eastAsia="Times New Roman" w:hAnsi="Times New Roman" w:cs="Arial"/>
          <w:b/>
          <w:bCs/>
          <w:sz w:val="20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b/>
          <w:bCs/>
          <w:sz w:val="24"/>
          <w:szCs w:val="20"/>
          <w:lang w:eastAsia="pl-PL"/>
        </w:rPr>
        <w:t>R</w:t>
      </w:r>
      <w:r w:rsidR="00F43F18" w:rsidRPr="00EB0560">
        <w:rPr>
          <w:rFonts w:ascii="Times New Roman" w:eastAsia="Times New Roman" w:hAnsi="Times New Roman" w:cs="Arial"/>
          <w:b/>
          <w:bCs/>
          <w:sz w:val="24"/>
          <w:szCs w:val="20"/>
          <w:lang w:eastAsia="pl-PL"/>
        </w:rPr>
        <w:t xml:space="preserve">oboty dodatkowe i zamienne </w:t>
      </w:r>
      <w:r w:rsidRPr="00EB0560">
        <w:rPr>
          <w:rFonts w:ascii="Times New Roman" w:eastAsia="Times New Roman" w:hAnsi="Times New Roman" w:cs="Arial"/>
          <w:b/>
          <w:bCs/>
          <w:sz w:val="24"/>
          <w:szCs w:val="20"/>
          <w:lang w:eastAsia="pl-PL"/>
        </w:rPr>
        <w:t xml:space="preserve"> </w:t>
      </w:r>
    </w:p>
    <w:p w14:paraId="48CA3B67" w14:textId="77777777" w:rsidR="002138F3" w:rsidRPr="00EB0560" w:rsidRDefault="002138F3">
      <w:pPr>
        <w:numPr>
          <w:ilvl w:val="0"/>
          <w:numId w:val="11"/>
        </w:numPr>
        <w:tabs>
          <w:tab w:val="left" w:pos="284"/>
        </w:tabs>
        <w:suppressAutoHyphens w:val="0"/>
        <w:autoSpaceDN/>
        <w:spacing w:after="0" w:line="234" w:lineRule="auto"/>
        <w:ind w:left="284" w:right="20" w:hanging="284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Zamawiający ma prawo, jeżeli jest to niezbędne do wykonania przedmiotu niniejszej umowy, polecać Wykonawcy na piśmie:</w:t>
      </w:r>
    </w:p>
    <w:p w14:paraId="1155B38A" w14:textId="77777777" w:rsidR="002138F3" w:rsidRPr="00EB0560" w:rsidRDefault="002138F3" w:rsidP="002138F3">
      <w:pPr>
        <w:suppressAutoHyphens w:val="0"/>
        <w:autoSpaceDN/>
        <w:spacing w:after="0" w:line="13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FD575CC" w14:textId="77777777" w:rsidR="002138F3" w:rsidRPr="00EB0560" w:rsidRDefault="002138F3">
      <w:pPr>
        <w:numPr>
          <w:ilvl w:val="1"/>
          <w:numId w:val="11"/>
        </w:numPr>
        <w:tabs>
          <w:tab w:val="left" w:pos="564"/>
        </w:tabs>
        <w:suppressAutoHyphens w:val="0"/>
        <w:autoSpaceDN/>
        <w:spacing w:after="0" w:line="234" w:lineRule="auto"/>
        <w:ind w:left="564" w:right="20" w:hanging="280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wykonanie robót wynikających z zasad wiedzy technicznej oraz koniecznych dla realizacji celu umowy, a nie wyszczególnionych w przedmiarach robót,</w:t>
      </w:r>
    </w:p>
    <w:p w14:paraId="5B14E395" w14:textId="77777777" w:rsidR="002138F3" w:rsidRPr="00EB0560" w:rsidRDefault="002138F3" w:rsidP="002138F3">
      <w:pPr>
        <w:suppressAutoHyphens w:val="0"/>
        <w:autoSpaceDN/>
        <w:spacing w:after="0" w:line="13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B6BA81D" w14:textId="77777777" w:rsidR="002138F3" w:rsidRPr="00EB0560" w:rsidRDefault="002138F3">
      <w:pPr>
        <w:numPr>
          <w:ilvl w:val="1"/>
          <w:numId w:val="11"/>
        </w:numPr>
        <w:tabs>
          <w:tab w:val="left" w:pos="564"/>
        </w:tabs>
        <w:suppressAutoHyphens w:val="0"/>
        <w:autoSpaceDN/>
        <w:spacing w:after="0" w:line="237" w:lineRule="auto"/>
        <w:ind w:left="564" w:right="20" w:hanging="280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zwiększenia, zmniejszenia lub zaniechania części robót objętych przedmiarem robót. Wynikające zmiany muszą być nieistotne w rozumieniu przepisów ustawy Prawo budowlane oraz zaakceptowane przez Inspektora Nadzoru oraz Zamawiającego. Po uzyskaniu akceptacji, sporządzenie wykazu nieistotnych zmian spoczywa na Kierowniku Budowy,</w:t>
      </w:r>
    </w:p>
    <w:p w14:paraId="7C1D4A55" w14:textId="77777777" w:rsidR="002138F3" w:rsidRPr="00EB0560" w:rsidRDefault="002138F3" w:rsidP="002138F3">
      <w:pPr>
        <w:suppressAutoHyphens w:val="0"/>
        <w:autoSpaceDN/>
        <w:spacing w:after="0" w:line="17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AB98B01" w14:textId="77777777" w:rsidR="002138F3" w:rsidRPr="00EB0560" w:rsidRDefault="002138F3">
      <w:pPr>
        <w:numPr>
          <w:ilvl w:val="1"/>
          <w:numId w:val="11"/>
        </w:numPr>
        <w:tabs>
          <w:tab w:val="left" w:pos="564"/>
        </w:tabs>
        <w:suppressAutoHyphens w:val="0"/>
        <w:autoSpaceDN/>
        <w:spacing w:after="0" w:line="236" w:lineRule="auto"/>
        <w:ind w:left="564" w:hanging="280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wykonanie robót zamiennych w stosunku do ujętych w dokumentacji projektowej (w przypadku jej obowiązywania); zmniejszenia bądź zwiększenia ilości robót ujętych w poszczególnych pozycjach kosztorysu ofertowego.</w:t>
      </w:r>
    </w:p>
    <w:p w14:paraId="0B165D0A" w14:textId="77777777" w:rsidR="002138F3" w:rsidRPr="00EB0560" w:rsidRDefault="002138F3" w:rsidP="002138F3">
      <w:pPr>
        <w:suppressAutoHyphens w:val="0"/>
        <w:autoSpaceDN/>
        <w:spacing w:after="0" w:line="13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3FBFA88" w14:textId="7B5FF3DE" w:rsidR="002138F3" w:rsidRPr="00EB0560" w:rsidRDefault="002138F3">
      <w:pPr>
        <w:numPr>
          <w:ilvl w:val="0"/>
          <w:numId w:val="11"/>
        </w:numPr>
        <w:tabs>
          <w:tab w:val="left" w:pos="284"/>
        </w:tabs>
        <w:suppressAutoHyphens w:val="0"/>
        <w:autoSpaceDN/>
        <w:spacing w:after="0" w:line="237" w:lineRule="auto"/>
        <w:ind w:left="284" w:right="20" w:hanging="284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 xml:space="preserve">Na wniosek Wykonawcy, za zgodą </w:t>
      </w:r>
      <w:r w:rsidR="001A3429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I</w:t>
      </w: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nspektora </w:t>
      </w:r>
      <w:r w:rsidR="001A3429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N</w:t>
      </w: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adzoru, mogą być dokonywane zmiany technologii oraz materiałów wykonania elementów robót. W tym przypadku Wykonawca przedstawi opis proponowanych zmian, rysunki i wycenę kosztów. Opracowanie to wymaga akceptacji </w:t>
      </w:r>
      <w:r w:rsidR="00041821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I</w:t>
      </w: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nspektora </w:t>
      </w:r>
      <w:r w:rsidR="00041821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N</w:t>
      </w: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adzoru i zatwierdzenia do realizacji przez Zamawiającego. Wykonawca musi przedstawić wycenę zgodną z zapisami § </w:t>
      </w:r>
      <w:r w:rsidR="001A3429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5</w:t>
      </w: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umowy.</w:t>
      </w:r>
    </w:p>
    <w:p w14:paraId="24C73290" w14:textId="77777777" w:rsidR="002138F3" w:rsidRPr="00EB0560" w:rsidRDefault="002138F3" w:rsidP="002138F3">
      <w:pPr>
        <w:suppressAutoHyphens w:val="0"/>
        <w:autoSpaceDN/>
        <w:spacing w:after="0" w:line="17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8EB7B3C" w14:textId="4415CAB4" w:rsidR="002138F3" w:rsidRPr="00EB0560" w:rsidRDefault="002138F3">
      <w:pPr>
        <w:numPr>
          <w:ilvl w:val="0"/>
          <w:numId w:val="11"/>
        </w:numPr>
        <w:tabs>
          <w:tab w:val="left" w:pos="284"/>
        </w:tabs>
        <w:suppressAutoHyphens w:val="0"/>
        <w:autoSpaceDN/>
        <w:spacing w:after="0" w:line="238" w:lineRule="auto"/>
        <w:ind w:left="284" w:hanging="284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Podstawę wprowadzenia zmian opisanych w ust. 1 i ust. 2 powyżej będą stanowiły protokoły konieczności. Załączniki do protokołów konieczności będą stanowiły kopie odpowiednich rysunków przedstawiające wprowadzane nieistotne zmiany (zaznaczone kolorem czerwonym) potwierdzone przez </w:t>
      </w:r>
      <w:r w:rsidR="00041821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k</w:t>
      </w: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ierownika budowy, projektanta oraz inspektora nadzoru, przy czym sporządzenie takich rysunków jak również koszty z tym związane leżą po stronie Wykonawcy.</w:t>
      </w:r>
    </w:p>
    <w:p w14:paraId="4CE353C2" w14:textId="77777777" w:rsidR="002138F3" w:rsidRPr="00EB0560" w:rsidRDefault="002138F3" w:rsidP="002138F3">
      <w:pPr>
        <w:suppressAutoHyphens w:val="0"/>
        <w:autoSpaceDN/>
        <w:spacing w:after="0" w:line="13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81124B3" w14:textId="77777777" w:rsidR="002138F3" w:rsidRPr="00EB0560" w:rsidRDefault="002138F3">
      <w:pPr>
        <w:numPr>
          <w:ilvl w:val="0"/>
          <w:numId w:val="11"/>
        </w:numPr>
        <w:tabs>
          <w:tab w:val="left" w:pos="284"/>
        </w:tabs>
        <w:suppressAutoHyphens w:val="0"/>
        <w:autoSpaceDN/>
        <w:spacing w:after="0" w:line="236" w:lineRule="auto"/>
        <w:ind w:left="284" w:right="20" w:hanging="284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Wydane przez Zamawiającego polecenia, o których mowa w ust. 1 powyżej nie unieważniają w jakiejkolwiek mierze umowy, a skutki tych poleceń mogą stanowić podstawę do zmiany – na wniosek Wykonawcy – terminu zakończenia robót, o którym</w:t>
      </w:r>
    </w:p>
    <w:p w14:paraId="54B9BE18" w14:textId="77777777" w:rsidR="002138F3" w:rsidRPr="00EB0560" w:rsidRDefault="002138F3" w:rsidP="002138F3">
      <w:pPr>
        <w:suppressAutoHyphens w:val="0"/>
        <w:autoSpaceDN/>
        <w:spacing w:after="0" w:line="14" w:lineRule="exact"/>
        <w:textAlignment w:val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4BE7B1A" w14:textId="537B685D" w:rsidR="002138F3" w:rsidRPr="00EB0560" w:rsidRDefault="002138F3" w:rsidP="002138F3">
      <w:pPr>
        <w:suppressAutoHyphens w:val="0"/>
        <w:autoSpaceDN/>
        <w:spacing w:after="0" w:line="236" w:lineRule="auto"/>
        <w:ind w:left="284" w:right="20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mowa w § 3 niniejszej umowy oraz zmiany wynagrodzenia, zgodnie z postanowieniami § 7 umowy. Zmiana umowy może nastąpić w formie pisemnego aneksu.</w:t>
      </w:r>
    </w:p>
    <w:p w14:paraId="4A859339" w14:textId="77777777" w:rsidR="002138F3" w:rsidRPr="00EB0560" w:rsidRDefault="002138F3" w:rsidP="002138F3">
      <w:pPr>
        <w:suppressAutoHyphens w:val="0"/>
        <w:autoSpaceDN/>
        <w:spacing w:after="0" w:line="14" w:lineRule="exact"/>
        <w:textAlignment w:val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6AA3BA5" w14:textId="77777777" w:rsidR="00041821" w:rsidRPr="00EB0560" w:rsidRDefault="002138F3" w:rsidP="002138F3">
      <w:pPr>
        <w:tabs>
          <w:tab w:val="left" w:pos="284"/>
        </w:tabs>
        <w:suppressAutoHyphens w:val="0"/>
        <w:autoSpaceDN/>
        <w:spacing w:after="0" w:line="237" w:lineRule="auto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5. Wszelkie roboty nieobjęte niniejszym zamówieniem lecz niezbędne do prawidłowego </w:t>
      </w:r>
      <w:r w:rsidR="00041821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</w:t>
      </w:r>
    </w:p>
    <w:p w14:paraId="6CCB1696" w14:textId="77777777" w:rsidR="00041821" w:rsidRPr="00EB0560" w:rsidRDefault="00041821" w:rsidP="002138F3">
      <w:pPr>
        <w:tabs>
          <w:tab w:val="left" w:pos="284"/>
        </w:tabs>
        <w:suppressAutoHyphens w:val="0"/>
        <w:autoSpaceDN/>
        <w:spacing w:after="0" w:line="237" w:lineRule="auto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</w:t>
      </w:r>
      <w:r w:rsidR="002138F3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wykonania przedmiotu umowy, których wykonanie stało się konieczne na skutek sytuacji </w:t>
      </w: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</w:t>
      </w:r>
    </w:p>
    <w:p w14:paraId="626C3651" w14:textId="77777777" w:rsidR="00041821" w:rsidRPr="00EB0560" w:rsidRDefault="00041821" w:rsidP="002138F3">
      <w:pPr>
        <w:tabs>
          <w:tab w:val="left" w:pos="284"/>
        </w:tabs>
        <w:suppressAutoHyphens w:val="0"/>
        <w:autoSpaceDN/>
        <w:spacing w:after="0" w:line="237" w:lineRule="auto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n</w:t>
      </w:r>
      <w:r w:rsidR="002138F3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iemożliwej wcześniej do przewidzenia będące robotami dodatkowymi lub zamiennymi, </w:t>
      </w: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</w:p>
    <w:p w14:paraId="016DD870" w14:textId="6BFAC27D" w:rsidR="002138F3" w:rsidRPr="00EB0560" w:rsidRDefault="00041821" w:rsidP="002138F3">
      <w:pPr>
        <w:tabs>
          <w:tab w:val="left" w:pos="284"/>
        </w:tabs>
        <w:suppressAutoHyphens w:val="0"/>
        <w:autoSpaceDN/>
        <w:spacing w:after="0" w:line="237" w:lineRule="auto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</w:t>
      </w:r>
      <w:r w:rsidR="002138F3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rozliczone zostaną w ramach aneksu do umowy i wg zasad określonych w § </w:t>
      </w:r>
      <w:r w:rsidR="001A3429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5</w:t>
      </w:r>
      <w:r w:rsidR="002138F3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.</w:t>
      </w:r>
    </w:p>
    <w:p w14:paraId="6E14F549" w14:textId="77777777" w:rsidR="002138F3" w:rsidRPr="00EB0560" w:rsidRDefault="002138F3" w:rsidP="002138F3">
      <w:pPr>
        <w:suppressAutoHyphens w:val="0"/>
        <w:autoSpaceDN/>
        <w:spacing w:after="0" w:line="17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512DEFE" w14:textId="77777777" w:rsidR="002138F3" w:rsidRPr="00EB0560" w:rsidRDefault="002138F3">
      <w:pPr>
        <w:numPr>
          <w:ilvl w:val="0"/>
          <w:numId w:val="12"/>
        </w:numPr>
        <w:tabs>
          <w:tab w:val="left" w:pos="284"/>
        </w:tabs>
        <w:suppressAutoHyphens w:val="0"/>
        <w:autoSpaceDN/>
        <w:spacing w:after="0" w:line="236" w:lineRule="auto"/>
        <w:ind w:left="284" w:hanging="284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W przypadku wystąpienia robót zamiennych, dodatkowych lub podobnych Zamawiający dopuszcza możliwość wydłużenia terminu realizacji umowy. Zmiana umowy może nastąpić w formie pisemnego aneksu.</w:t>
      </w:r>
    </w:p>
    <w:p w14:paraId="300183D3" w14:textId="77777777" w:rsidR="002138F3" w:rsidRPr="00EB0560" w:rsidRDefault="002138F3" w:rsidP="002138F3">
      <w:pPr>
        <w:suppressAutoHyphens w:val="0"/>
        <w:autoSpaceDN/>
        <w:spacing w:after="0" w:line="13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F75FD37" w14:textId="77777777" w:rsidR="00041821" w:rsidRPr="00EB0560" w:rsidRDefault="00041821" w:rsidP="002138F3">
      <w:pPr>
        <w:suppressAutoHyphens w:val="0"/>
        <w:autoSpaceDN/>
        <w:spacing w:after="0" w:line="13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92481FF" w14:textId="77777777" w:rsidR="00041821" w:rsidRPr="00EB0560" w:rsidRDefault="00041821" w:rsidP="002138F3">
      <w:pPr>
        <w:suppressAutoHyphens w:val="0"/>
        <w:autoSpaceDN/>
        <w:spacing w:after="0" w:line="13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C152F9F" w14:textId="689C0C0B" w:rsidR="002138F3" w:rsidRPr="00EB0560" w:rsidRDefault="002138F3" w:rsidP="002138F3">
      <w:pPr>
        <w:suppressAutoHyphens w:val="0"/>
        <w:autoSpaceDN/>
        <w:spacing w:after="0" w:line="0" w:lineRule="atLeast"/>
        <w:ind w:right="-3"/>
        <w:jc w:val="center"/>
        <w:textAlignment w:val="auto"/>
        <w:rPr>
          <w:rFonts w:ascii="Times New Roman" w:eastAsia="Times New Roman" w:hAnsi="Times New Roman" w:cs="Arial"/>
          <w:b/>
          <w:bCs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b/>
          <w:bCs/>
          <w:sz w:val="24"/>
          <w:szCs w:val="20"/>
          <w:lang w:eastAsia="pl-PL"/>
        </w:rPr>
        <w:t xml:space="preserve">§ </w:t>
      </w:r>
      <w:r w:rsidR="003C5B2B" w:rsidRPr="00EB0560">
        <w:rPr>
          <w:rFonts w:ascii="Times New Roman" w:eastAsia="Times New Roman" w:hAnsi="Times New Roman" w:cs="Arial"/>
          <w:b/>
          <w:bCs/>
          <w:sz w:val="24"/>
          <w:szCs w:val="20"/>
          <w:lang w:eastAsia="pl-PL"/>
        </w:rPr>
        <w:t>5</w:t>
      </w:r>
    </w:p>
    <w:p w14:paraId="67EE01B6" w14:textId="30C483DA" w:rsidR="00041821" w:rsidRPr="00EB0560" w:rsidRDefault="002138F3" w:rsidP="00F43F18">
      <w:pPr>
        <w:suppressAutoHyphens w:val="0"/>
        <w:autoSpaceDN/>
        <w:spacing w:after="0"/>
        <w:ind w:right="-3"/>
        <w:contextualSpacing/>
        <w:jc w:val="center"/>
        <w:textAlignment w:val="auto"/>
        <w:rPr>
          <w:rFonts w:ascii="Times New Roman" w:eastAsia="Times New Roman" w:hAnsi="Times New Roman" w:cs="Arial"/>
          <w:b/>
          <w:bCs/>
          <w:sz w:val="20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b/>
          <w:bCs/>
          <w:sz w:val="24"/>
          <w:szCs w:val="20"/>
          <w:lang w:eastAsia="pl-PL"/>
        </w:rPr>
        <w:t>R</w:t>
      </w:r>
      <w:r w:rsidR="00F43F18" w:rsidRPr="00EB0560">
        <w:rPr>
          <w:rFonts w:ascii="Times New Roman" w:eastAsia="Times New Roman" w:hAnsi="Times New Roman" w:cs="Arial"/>
          <w:b/>
          <w:bCs/>
          <w:sz w:val="24"/>
          <w:szCs w:val="20"/>
          <w:lang w:eastAsia="pl-PL"/>
        </w:rPr>
        <w:t xml:space="preserve">ozlicznie </w:t>
      </w:r>
      <w:r w:rsidRPr="00EB0560">
        <w:rPr>
          <w:rFonts w:ascii="Times New Roman" w:eastAsia="Times New Roman" w:hAnsi="Times New Roman" w:cs="Arial"/>
          <w:b/>
          <w:bCs/>
          <w:sz w:val="24"/>
          <w:szCs w:val="20"/>
          <w:lang w:eastAsia="pl-PL"/>
        </w:rPr>
        <w:t xml:space="preserve"> robót dodatkowych i zamiennych</w:t>
      </w:r>
    </w:p>
    <w:p w14:paraId="0D30437C" w14:textId="4CC59895" w:rsidR="002138F3" w:rsidRPr="00EB0560" w:rsidRDefault="002138F3">
      <w:pPr>
        <w:numPr>
          <w:ilvl w:val="0"/>
          <w:numId w:val="13"/>
        </w:numPr>
        <w:tabs>
          <w:tab w:val="left" w:pos="284"/>
        </w:tabs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Jeżeli roboty wynikające z poleceń wprowadzonych zgodnie z postanowieniami § </w:t>
      </w:r>
      <w:r w:rsidR="001A3429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4</w:t>
      </w: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ust. 1 niniejszej umowy, odpowiadają opisowi pozycji w kosztorysie ofertowym, cena jednostkowa określona w kosztorysie ofertowym znajduje zastosowanie do wyliczenia wysokości wynagrodzenia, o którym mowa w § 7 ust. 1 umowy.</w:t>
      </w:r>
    </w:p>
    <w:p w14:paraId="0F99AEF6" w14:textId="77777777" w:rsidR="002138F3" w:rsidRPr="00EB0560" w:rsidRDefault="002138F3" w:rsidP="002138F3">
      <w:pPr>
        <w:suppressAutoHyphens w:val="0"/>
        <w:autoSpaceDN/>
        <w:spacing w:after="0" w:line="13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5D9CEB7" w14:textId="7E0308C6" w:rsidR="002138F3" w:rsidRPr="00EB0560" w:rsidRDefault="002138F3">
      <w:pPr>
        <w:numPr>
          <w:ilvl w:val="0"/>
          <w:numId w:val="13"/>
        </w:numPr>
        <w:tabs>
          <w:tab w:val="left" w:pos="284"/>
        </w:tabs>
        <w:suppressAutoHyphens w:val="0"/>
        <w:autoSpaceDN/>
        <w:spacing w:after="0" w:line="238" w:lineRule="auto"/>
        <w:ind w:left="284" w:hanging="284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Jeżeli roboty wynikające z poleceń wprowadzonych postanowieniami § </w:t>
      </w:r>
      <w:r w:rsidR="001A3429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4</w:t>
      </w: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ust. 1 niniejszej umowy nie odpowiadają opisowi pozycji w kosztorysie ofertowym (a zatem są to roboty nieprzewidziane w kosztorysie ofertowym), Wykonawca powinien przedłożyć do akceptacji Zamawiającego</w:t>
      </w:r>
      <w:r w:rsidR="00041821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,</w:t>
      </w: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kalkulację ceny jednostkowej tych robót. Kalkulacje winny być sporządzone na podstawie czynników cenotwórczych nie wyższych niż wartości średnie podane w wydawnictwie „Sekocenbud” dla kwartału poprzedzającego miesiąc, w którym kalkulacja jest sporządzana oraz nakładów rzeczowych określonych w Katalogach Nakładów Rzeczowych (KNR), a w przypadku robót, dla których nie określono nakładów rzeczowych w KNR, wg innych ogólnie stosowanych katalogów lub nakładów własnych zaakceptowanych przez Zamawiającego.</w:t>
      </w:r>
    </w:p>
    <w:p w14:paraId="5FDBF08F" w14:textId="77777777" w:rsidR="002138F3" w:rsidRPr="00EB0560" w:rsidRDefault="002138F3" w:rsidP="002138F3">
      <w:pPr>
        <w:suppressAutoHyphens w:val="0"/>
        <w:autoSpaceDN/>
        <w:spacing w:after="0" w:line="23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3A892FE" w14:textId="77777777" w:rsidR="002138F3" w:rsidRPr="00EB0560" w:rsidRDefault="002138F3">
      <w:pPr>
        <w:numPr>
          <w:ilvl w:val="0"/>
          <w:numId w:val="13"/>
        </w:numPr>
        <w:tabs>
          <w:tab w:val="left" w:pos="284"/>
        </w:tabs>
        <w:suppressAutoHyphens w:val="0"/>
        <w:autoSpaceDN/>
        <w:spacing w:after="0" w:line="237" w:lineRule="auto"/>
        <w:ind w:left="284" w:hanging="284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Jeżeli cena jednostkowa przedłożona przez Wykonawcę do akceptacji Zamawiającemu będzie skalkulowana niezgodnie z postanowieniami ust. 2 powyżej, Zamawiający wprowadzi korektę ceny opartą na własnych wyliczeniach na podstawie średnich cen stosowanych powszechnie w obrocie.</w:t>
      </w:r>
    </w:p>
    <w:p w14:paraId="451BC31C" w14:textId="77777777" w:rsidR="002138F3" w:rsidRPr="00EB0560" w:rsidRDefault="002138F3" w:rsidP="002138F3">
      <w:pPr>
        <w:suppressAutoHyphens w:val="0"/>
        <w:autoSpaceDN/>
        <w:spacing w:after="0" w:line="14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518E2C9" w14:textId="77777777" w:rsidR="002138F3" w:rsidRPr="00EB0560" w:rsidRDefault="002138F3">
      <w:pPr>
        <w:numPr>
          <w:ilvl w:val="0"/>
          <w:numId w:val="13"/>
        </w:numPr>
        <w:tabs>
          <w:tab w:val="left" w:pos="284"/>
        </w:tabs>
        <w:suppressAutoHyphens w:val="0"/>
        <w:autoSpaceDN/>
        <w:spacing w:after="0" w:line="236" w:lineRule="auto"/>
        <w:ind w:left="284" w:hanging="284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Wykonawca powinien dokonać wyliczeń cen w sposób opisany w ust. 2 powyżej oraz przedstawić Zamawiającemu wysokość wynagrodzenia wynikającą ze zmian przed rozpoczęciem robót wynikających z tych zmian.</w:t>
      </w:r>
    </w:p>
    <w:p w14:paraId="36C11C27" w14:textId="77777777" w:rsidR="002138F3" w:rsidRPr="00EB0560" w:rsidRDefault="002138F3" w:rsidP="002138F3">
      <w:pPr>
        <w:suppressAutoHyphens w:val="0"/>
        <w:autoSpaceDN/>
        <w:spacing w:after="0" w:line="13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961C38F" w14:textId="77777777" w:rsidR="002138F3" w:rsidRPr="00EB0560" w:rsidRDefault="002138F3">
      <w:pPr>
        <w:numPr>
          <w:ilvl w:val="0"/>
          <w:numId w:val="13"/>
        </w:numPr>
        <w:tabs>
          <w:tab w:val="left" w:pos="284"/>
        </w:tabs>
        <w:suppressAutoHyphens w:val="0"/>
        <w:autoSpaceDN/>
        <w:spacing w:after="0" w:line="234" w:lineRule="auto"/>
        <w:ind w:left="284" w:hanging="284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Zasady określone w ust. 1 - 4 powyżej dotyczyć będą również robót realizowanych w ramach robót dodatkowych.</w:t>
      </w:r>
    </w:p>
    <w:p w14:paraId="6C4FF209" w14:textId="46C51F53" w:rsidR="008E64EB" w:rsidRPr="00EB0560" w:rsidRDefault="008E64EB" w:rsidP="008E64EB">
      <w:pPr>
        <w:autoSpaceDN/>
        <w:spacing w:after="0" w:line="276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>§ 6</w:t>
      </w:r>
    </w:p>
    <w:p w14:paraId="2E53A098" w14:textId="50F9BDB1" w:rsidR="008E64EB" w:rsidRPr="00EB0560" w:rsidRDefault="008E64EB" w:rsidP="00497747">
      <w:pPr>
        <w:autoSpaceDN/>
        <w:spacing w:after="0" w:line="276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>Z</w:t>
      </w:r>
      <w:r w:rsidR="00F43F18"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>miany</w:t>
      </w:r>
    </w:p>
    <w:p w14:paraId="3955184F" w14:textId="77777777" w:rsidR="00FE066A" w:rsidRPr="00EB0560" w:rsidRDefault="008E64EB">
      <w:pPr>
        <w:numPr>
          <w:ilvl w:val="0"/>
          <w:numId w:val="2"/>
        </w:numPr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Zamawiający dopuszcza możliwość zmiany terminów wykonania zamówienia, ustalonych</w:t>
      </w:r>
    </w:p>
    <w:p w14:paraId="5944A542" w14:textId="7A6C4AD0" w:rsidR="008E64EB" w:rsidRPr="00EB0560" w:rsidRDefault="003720BA" w:rsidP="00FE066A">
      <w:p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   </w:t>
      </w:r>
      <w:r w:rsidR="008E64EB" w:rsidRPr="00EB0560">
        <w:rPr>
          <w:rFonts w:ascii="Times New Roman" w:eastAsia="Times New Roman" w:hAnsi="Times New Roman"/>
          <w:sz w:val="24"/>
          <w:szCs w:val="24"/>
          <w:lang w:eastAsia="zh-CN"/>
        </w:rPr>
        <w:t>w umowie w przypadku istotnych powodów niezależnych od Wykonawcy i Zamawiającego.</w:t>
      </w:r>
    </w:p>
    <w:p w14:paraId="06927296" w14:textId="77777777" w:rsidR="00D02110" w:rsidRPr="00EB0560" w:rsidRDefault="008E64EB">
      <w:pPr>
        <w:numPr>
          <w:ilvl w:val="0"/>
          <w:numId w:val="2"/>
        </w:numPr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Zamawiający dopuszcza możliwość zmiany wynagrodzenia brutto za wykonanie</w:t>
      </w:r>
    </w:p>
    <w:p w14:paraId="3984BE1A" w14:textId="5DEDCB05" w:rsidR="008E64EB" w:rsidRPr="00EB0560" w:rsidRDefault="00385457" w:rsidP="00D02110">
      <w:pPr>
        <w:suppressAutoHyphens w:val="0"/>
        <w:autoSpaceDN/>
        <w:spacing w:after="0"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przedmiotu umowy</w:t>
      </w:r>
      <w:r w:rsidR="008E64EB" w:rsidRPr="00EB0560">
        <w:rPr>
          <w:rFonts w:ascii="Times New Roman" w:eastAsia="Times New Roman" w:hAnsi="Times New Roman"/>
          <w:sz w:val="24"/>
          <w:szCs w:val="24"/>
          <w:lang w:eastAsia="zh-CN"/>
        </w:rPr>
        <w:t>, ustalonego w umowie w przypadkach</w:t>
      </w:r>
      <w:r w:rsidR="008E64EB" w:rsidRPr="00EB056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: </w:t>
      </w:r>
    </w:p>
    <w:p w14:paraId="347DBF37" w14:textId="77777777" w:rsidR="008E64EB" w:rsidRPr="00EB0560" w:rsidRDefault="008E64EB">
      <w:pPr>
        <w:numPr>
          <w:ilvl w:val="0"/>
          <w:numId w:val="1"/>
        </w:numPr>
        <w:suppressAutoHyphens w:val="0"/>
        <w:autoSpaceDN/>
        <w:spacing w:after="0" w:line="276" w:lineRule="auto"/>
        <w:ind w:left="596" w:hanging="142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zmiany stawki podatku VAT od towarów i usług,</w:t>
      </w:r>
    </w:p>
    <w:p w14:paraId="571D7DAA" w14:textId="77777777" w:rsidR="008E64EB" w:rsidRPr="00EB0560" w:rsidRDefault="008E64EB">
      <w:pPr>
        <w:numPr>
          <w:ilvl w:val="0"/>
          <w:numId w:val="1"/>
        </w:numPr>
        <w:suppressAutoHyphens w:val="0"/>
        <w:autoSpaceDN/>
        <w:spacing w:after="0" w:line="276" w:lineRule="auto"/>
        <w:ind w:left="596" w:hanging="142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gdy Zamawiający zmieni w istotny sposób przedmiot zamówienia,</w:t>
      </w:r>
    </w:p>
    <w:p w14:paraId="604D4479" w14:textId="77777777" w:rsidR="00FE066A" w:rsidRPr="00EB0560" w:rsidRDefault="008E64EB">
      <w:pPr>
        <w:numPr>
          <w:ilvl w:val="0"/>
          <w:numId w:val="2"/>
        </w:numPr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Zmiana umowy jest możliwa w zakresie danych objętych fakturą, w szczególności </w:t>
      </w:r>
    </w:p>
    <w:p w14:paraId="216AD70C" w14:textId="6CD0A70C" w:rsidR="008E64EB" w:rsidRPr="00EB0560" w:rsidRDefault="003720BA" w:rsidP="00FE066A">
      <w:p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    </w:t>
      </w:r>
      <w:r w:rsidR="008E64EB" w:rsidRPr="00EB0560">
        <w:rPr>
          <w:rFonts w:ascii="Times New Roman" w:eastAsia="Times New Roman" w:hAnsi="Times New Roman"/>
          <w:sz w:val="24"/>
          <w:szCs w:val="24"/>
          <w:lang w:eastAsia="zh-CN"/>
        </w:rPr>
        <w:t>NIP-u, adresu, nazwy lub nr rachunku Wykonawcy w przypadku ich zmiany,</w:t>
      </w:r>
    </w:p>
    <w:p w14:paraId="2F67027D" w14:textId="3FF554EB" w:rsidR="003720BA" w:rsidRPr="00EB0560" w:rsidRDefault="008E64EB">
      <w:pPr>
        <w:numPr>
          <w:ilvl w:val="0"/>
          <w:numId w:val="2"/>
        </w:numPr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Wszystkie zmiany niniejszej umowy mogą być dokonane wyłącznie w formie pisemnego </w:t>
      </w:r>
    </w:p>
    <w:p w14:paraId="1AC8BD9B" w14:textId="41C786C0" w:rsidR="008E64EB" w:rsidRPr="00EB0560" w:rsidRDefault="003720BA" w:rsidP="00FE066A">
      <w:p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   </w:t>
      </w:r>
      <w:r w:rsidR="008E64EB" w:rsidRPr="00EB0560">
        <w:rPr>
          <w:rFonts w:ascii="Times New Roman" w:eastAsia="Times New Roman" w:hAnsi="Times New Roman"/>
          <w:sz w:val="24"/>
          <w:szCs w:val="24"/>
          <w:lang w:eastAsia="zh-CN"/>
        </w:rPr>
        <w:t>dwustronnie zaakceptowanego aneksu pod rygorem nieważności.</w:t>
      </w:r>
    </w:p>
    <w:p w14:paraId="0AF00A2B" w14:textId="77777777" w:rsidR="008E64EB" w:rsidRPr="00EB0560" w:rsidRDefault="008E64EB" w:rsidP="00497747">
      <w:pPr>
        <w:autoSpaceDE w:val="0"/>
        <w:autoSpaceDN/>
        <w:spacing w:after="0" w:line="276" w:lineRule="auto"/>
        <w:textAlignment w:val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35C2CFDD" w14:textId="77777777" w:rsidR="008E64EB" w:rsidRPr="00EB0560" w:rsidRDefault="008E64EB" w:rsidP="008E64EB">
      <w:pPr>
        <w:autoSpaceDE w:val="0"/>
        <w:autoSpaceDN/>
        <w:spacing w:after="0" w:line="276" w:lineRule="auto"/>
        <w:jc w:val="center"/>
        <w:textAlignment w:val="auto"/>
        <w:rPr>
          <w:rFonts w:ascii="Times New Roman" w:hAnsi="Times New Roman"/>
          <w:sz w:val="24"/>
          <w:szCs w:val="24"/>
          <w:lang w:eastAsia="zh-CN"/>
        </w:rPr>
      </w:pPr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>§7</w:t>
      </w:r>
    </w:p>
    <w:p w14:paraId="4795B9B6" w14:textId="2FBEDD27" w:rsidR="008E64EB" w:rsidRPr="00EB0560" w:rsidRDefault="008E64EB" w:rsidP="00497747">
      <w:pPr>
        <w:autoSpaceDE w:val="0"/>
        <w:autoSpaceDN/>
        <w:spacing w:after="0" w:line="276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>W</w:t>
      </w:r>
      <w:r w:rsidR="00F43F18" w:rsidRPr="00EB056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ynagrodzenie i warunki płatności </w:t>
      </w:r>
    </w:p>
    <w:p w14:paraId="400F26FE" w14:textId="77777777" w:rsidR="00463BA7" w:rsidRPr="00EB0560" w:rsidRDefault="008E64EB">
      <w:pPr>
        <w:numPr>
          <w:ilvl w:val="0"/>
          <w:numId w:val="3"/>
        </w:numPr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Za wykonanie przedmiotu umowy Wykonawcy przysługuje całkowite wynagrodzenie ustalone na podstawie </w:t>
      </w:r>
      <w:r w:rsidR="00463BA7"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złożonej </w:t>
      </w:r>
      <w:r w:rsidR="00777C04" w:rsidRPr="00EB0560">
        <w:rPr>
          <w:rFonts w:ascii="Times New Roman" w:eastAsia="Times New Roman" w:hAnsi="Times New Roman"/>
          <w:sz w:val="24"/>
          <w:szCs w:val="24"/>
          <w:lang w:eastAsia="zh-CN"/>
        </w:rPr>
        <w:t>ofert</w:t>
      </w:r>
      <w:r w:rsidR="00463BA7" w:rsidRPr="00EB0560">
        <w:rPr>
          <w:rFonts w:ascii="Times New Roman" w:eastAsia="Times New Roman" w:hAnsi="Times New Roman"/>
          <w:sz w:val="24"/>
          <w:szCs w:val="24"/>
          <w:lang w:eastAsia="zh-CN"/>
        </w:rPr>
        <w:t>y</w:t>
      </w:r>
      <w:r w:rsidR="00452B8E"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777C04"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452B8E" w:rsidRPr="00EB0560">
        <w:rPr>
          <w:rFonts w:ascii="Times New Roman" w:eastAsia="Times New Roman" w:hAnsi="Times New Roman"/>
          <w:sz w:val="24"/>
          <w:szCs w:val="24"/>
          <w:lang w:eastAsia="zh-CN"/>
        </w:rPr>
        <w:t>na kwotę</w:t>
      </w:r>
      <w:r w:rsidR="00463BA7" w:rsidRPr="00EB0560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14:paraId="49815D92" w14:textId="2CEC1C24" w:rsidR="00867756" w:rsidRPr="00EB0560" w:rsidRDefault="00463BA7" w:rsidP="00463BA7">
      <w:pPr>
        <w:suppressAutoHyphens w:val="0"/>
        <w:autoSpaceDN/>
        <w:spacing w:after="0"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a) </w:t>
      </w:r>
      <w:r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041821"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CD2784"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>0000</w:t>
      </w:r>
      <w:r w:rsidR="00793A7D"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>,00</w:t>
      </w:r>
      <w:r w:rsidR="00033D96"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>z</w:t>
      </w:r>
      <w:r w:rsidR="008E64EB"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>ł</w:t>
      </w:r>
      <w:r w:rsidR="00452B8E"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041821"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</w:t>
      </w:r>
      <w:r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>netto</w:t>
      </w:r>
      <w:r w:rsidR="00452B8E"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 w:rsidR="00867756"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</w:t>
      </w:r>
      <w:r w:rsidR="006D3A43"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 w:rsidR="008E64EB"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>słownie:</w:t>
      </w:r>
      <w:r w:rsidR="00793A7D"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 w:rsidR="00041821"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 w:rsidR="00793A7D"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złotych netto</w:t>
      </w:r>
      <w:r w:rsidR="00033D96"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>.</w:t>
      </w:r>
      <w:r w:rsidR="00452B8E"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</w:p>
    <w:p w14:paraId="631F3549" w14:textId="044350C8" w:rsidR="00041821" w:rsidRPr="00EB0560" w:rsidRDefault="00463BA7" w:rsidP="00463BA7">
      <w:pPr>
        <w:suppressAutoHyphens w:val="0"/>
        <w:autoSpaceDN/>
        <w:spacing w:after="0"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>b</w:t>
      </w:r>
      <w:r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>)</w:t>
      </w:r>
      <w:r w:rsidR="00867756"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CD2784"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>00</w:t>
      </w:r>
      <w:r w:rsidR="00793A7D"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>00,00</w:t>
      </w:r>
      <w:r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zł </w:t>
      </w:r>
      <w:r w:rsidR="00041821"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</w:t>
      </w:r>
      <w:r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>brutto</w:t>
      </w:r>
      <w:r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 w:rsidR="00041821"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</w:t>
      </w:r>
      <w:r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>słownie</w:t>
      </w:r>
      <w:r w:rsidR="00033D96"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>:</w:t>
      </w:r>
      <w:r w:rsidR="00793A7D"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 w:rsidR="00041821"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</w:t>
      </w:r>
      <w:r w:rsidR="00CD2784"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>zł</w:t>
      </w:r>
      <w:r w:rsidR="00793A7D"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>otych</w:t>
      </w:r>
      <w:r w:rsidR="00041821"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 w:rsidR="00793A7D"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>brutto</w:t>
      </w:r>
      <w:r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>, przy uwzględnieniu podatku</w:t>
      </w:r>
      <w:r w:rsidR="001379A6"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 w:rsidR="008E64EB"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VAT </w:t>
      </w:r>
    </w:p>
    <w:p w14:paraId="76B2D93B" w14:textId="21D4286A" w:rsidR="008E64EB" w:rsidRPr="00EB0560" w:rsidRDefault="008E64EB" w:rsidP="00463BA7">
      <w:pPr>
        <w:suppressAutoHyphens w:val="0"/>
        <w:autoSpaceDN/>
        <w:spacing w:after="0"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>wynosząc</w:t>
      </w:r>
      <w:r w:rsidR="001379A6"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>ym</w:t>
      </w:r>
      <w:r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: </w:t>
      </w:r>
      <w:r w:rsidR="00793A7D"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>23%</w:t>
      </w:r>
    </w:p>
    <w:p w14:paraId="4644AB4A" w14:textId="77777777" w:rsidR="008E64EB" w:rsidRPr="00EB0560" w:rsidRDefault="008E64EB">
      <w:pPr>
        <w:numPr>
          <w:ilvl w:val="0"/>
          <w:numId w:val="3"/>
        </w:numPr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bCs/>
          <w:sz w:val="24"/>
          <w:szCs w:val="24"/>
          <w:lang w:eastAsia="zh-CN"/>
        </w:rPr>
        <w:t>W ustalonej kwocie wynagrodzenia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umownego uj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ę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te zostały wszystkie koszty zwi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ą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zane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br/>
        <w:t>z wykonaniem przedmiotu umowy.</w:t>
      </w:r>
    </w:p>
    <w:p w14:paraId="536BFD4A" w14:textId="32F48526" w:rsidR="008E64EB" w:rsidRPr="00EB0560" w:rsidRDefault="008E64EB">
      <w:pPr>
        <w:numPr>
          <w:ilvl w:val="0"/>
          <w:numId w:val="3"/>
        </w:numPr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Rozliczenie za wykonanie przedmiotu umowy odbędzie się na podstawie</w:t>
      </w:r>
      <w:r w:rsidR="00A919B8"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prawidłowo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A919B8"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wystawionej </w:t>
      </w:r>
      <w:r w:rsidR="00247ADD"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przez Wykonawcę 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faktury VAT</w:t>
      </w:r>
      <w:r w:rsidR="00247ADD" w:rsidRPr="00EB0560">
        <w:rPr>
          <w:rFonts w:ascii="Times New Roman" w:eastAsia="Times New Roman" w:hAnsi="Times New Roman"/>
          <w:sz w:val="24"/>
          <w:szCs w:val="24"/>
          <w:lang w:eastAsia="zh-CN"/>
        </w:rPr>
        <w:t>, w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raz z protokołem</w:t>
      </w:r>
      <w:r w:rsidR="00E1280B"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bezusterkowym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odbioru przedmiotu umowy.</w:t>
      </w:r>
    </w:p>
    <w:p w14:paraId="70E0DDB1" w14:textId="65B240A5" w:rsidR="008E64EB" w:rsidRPr="00EB0560" w:rsidRDefault="008E64EB">
      <w:pPr>
        <w:numPr>
          <w:ilvl w:val="0"/>
          <w:numId w:val="3"/>
        </w:numPr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Termin płatności faktury Wykonawcy ustala się na 14 dni od dnia doręczenia prawidłowo wystawionej faktury wraz z protokołem</w:t>
      </w:r>
      <w:r w:rsidR="00E1280B"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bezusterkowym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odbioru końcowego potwierdzającym wykonanie przedmiotu umowy przez Wykonawcę.</w:t>
      </w:r>
    </w:p>
    <w:p w14:paraId="7DA5B905" w14:textId="1F349E2E" w:rsidR="008E64EB" w:rsidRPr="00EB0560" w:rsidRDefault="008E64EB">
      <w:pPr>
        <w:numPr>
          <w:ilvl w:val="0"/>
          <w:numId w:val="3"/>
        </w:numPr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Wynagrodzenie będzie płatne na rachunek Wykonawcy</w:t>
      </w:r>
      <w:r w:rsidR="00A919B8"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wskazany w fakturze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14:paraId="59B80068" w14:textId="77777777" w:rsidR="008E64EB" w:rsidRPr="00EB0560" w:rsidRDefault="008E64EB">
      <w:pPr>
        <w:numPr>
          <w:ilvl w:val="0"/>
          <w:numId w:val="3"/>
        </w:numPr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Wykonawca wystawi fakturę za odebrany przedmiot umowy na Zamawiającego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z uwzględnieniem następujących danych: </w:t>
      </w:r>
    </w:p>
    <w:p w14:paraId="0E19CC10" w14:textId="77777777" w:rsidR="00B818B3" w:rsidRPr="00EB0560" w:rsidRDefault="00B818B3" w:rsidP="008E64EB">
      <w:pPr>
        <w:spacing w:after="0" w:line="276" w:lineRule="auto"/>
        <w:contextualSpacing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02F47EE9" w14:textId="4F5F179D" w:rsidR="008E64EB" w:rsidRPr="00EB0560" w:rsidRDefault="006D3A43" w:rsidP="008E64EB">
      <w:pPr>
        <w:spacing w:after="0" w:line="276" w:lineRule="auto"/>
        <w:contextualSpacing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Nabywca: </w:t>
      </w:r>
      <w:r w:rsidR="008E64EB"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>Gmina Lidzbark Warmiński</w:t>
      </w:r>
    </w:p>
    <w:p w14:paraId="78B55E0C" w14:textId="6450064D" w:rsidR="008E64EB" w:rsidRPr="00EB0560" w:rsidRDefault="006D3A43" w:rsidP="008E64EB">
      <w:pPr>
        <w:spacing w:after="0" w:line="276" w:lineRule="auto"/>
        <w:contextualSpacing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          </w:t>
      </w:r>
      <w:r w:rsidR="008E64EB"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>ul. Krasickiego 1</w:t>
      </w:r>
    </w:p>
    <w:p w14:paraId="60E5F569" w14:textId="64B40C3B" w:rsidR="008E64EB" w:rsidRPr="00EB0560" w:rsidRDefault="006D3A43" w:rsidP="008E64EB">
      <w:pPr>
        <w:spacing w:after="0" w:line="276" w:lineRule="auto"/>
        <w:contextualSpacing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          </w:t>
      </w:r>
      <w:r w:rsidR="008E64EB"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>11-100 Lidzbark Warmiński</w:t>
      </w:r>
    </w:p>
    <w:p w14:paraId="2BE004DC" w14:textId="77777777" w:rsidR="00BC21DA" w:rsidRPr="00EB0560" w:rsidRDefault="006D3A43" w:rsidP="00BC21DA">
      <w:pPr>
        <w:spacing w:after="0" w:line="276" w:lineRule="auto"/>
        <w:contextualSpacing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          </w:t>
      </w:r>
      <w:r w:rsidR="008E64EB"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>NIP: 743-18-62-715</w:t>
      </w:r>
    </w:p>
    <w:p w14:paraId="78E75548" w14:textId="77777777" w:rsidR="00BC21DA" w:rsidRPr="00EB0560" w:rsidRDefault="002138F3" w:rsidP="00BC21DA">
      <w:pPr>
        <w:spacing w:after="0" w:line="276" w:lineRule="auto"/>
        <w:contextualSpacing/>
        <w:jc w:val="both"/>
        <w:textAlignment w:val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EB0560"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       </w:t>
      </w:r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§ </w:t>
      </w:r>
      <w:r w:rsidR="003C5B2B" w:rsidRPr="00EB0560">
        <w:rPr>
          <w:rFonts w:ascii="Times New Roman" w:hAnsi="Times New Roman"/>
          <w:b/>
          <w:bCs/>
          <w:sz w:val="24"/>
          <w:szCs w:val="24"/>
          <w:lang w:eastAsia="zh-CN"/>
        </w:rPr>
        <w:t>8</w:t>
      </w:r>
    </w:p>
    <w:p w14:paraId="20587ED2" w14:textId="77777777" w:rsidR="00BC21DA" w:rsidRPr="00EB0560" w:rsidRDefault="00BC21DA" w:rsidP="00BC21DA">
      <w:pPr>
        <w:spacing w:after="0" w:line="276" w:lineRule="auto"/>
        <w:contextualSpacing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                          </w:t>
      </w:r>
      <w:r w:rsidR="002138F3" w:rsidRPr="00EB0560"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</w:t>
      </w:r>
      <w:r w:rsidR="002138F3" w:rsidRPr="00EB05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="00F43F18" w:rsidRPr="00EB0560">
        <w:rPr>
          <w:rFonts w:ascii="Times New Roman" w:hAnsi="Times New Roman"/>
          <w:b/>
          <w:bCs/>
          <w:sz w:val="24"/>
          <w:szCs w:val="24"/>
        </w:rPr>
        <w:t xml:space="preserve">bowiązki stron </w:t>
      </w:r>
      <w:r w:rsidRPr="00EB056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</w:p>
    <w:p w14:paraId="525D049E" w14:textId="10B2399A" w:rsidR="002138F3" w:rsidRPr="00EB0560" w:rsidRDefault="00F43F18" w:rsidP="00BC21DA">
      <w:pPr>
        <w:spacing w:after="0" w:line="276" w:lineRule="auto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hAnsi="Times New Roman"/>
          <w:sz w:val="24"/>
          <w:szCs w:val="24"/>
        </w:rPr>
        <w:t xml:space="preserve">1. </w:t>
      </w:r>
      <w:r w:rsidR="002138F3" w:rsidRPr="00EB0560">
        <w:rPr>
          <w:rFonts w:ascii="Times New Roman" w:eastAsia="Times New Roman" w:hAnsi="Times New Roman"/>
          <w:sz w:val="24"/>
          <w:szCs w:val="24"/>
          <w:lang w:eastAsia="pl-PL"/>
        </w:rPr>
        <w:t>Zamawiający zobowiązany jest do:</w:t>
      </w:r>
    </w:p>
    <w:p w14:paraId="37FC3257" w14:textId="77777777" w:rsidR="002138F3" w:rsidRPr="00EB0560" w:rsidRDefault="002138F3" w:rsidP="002138F3">
      <w:pPr>
        <w:suppressAutoHyphens w:val="0"/>
        <w:autoSpaceDN/>
        <w:spacing w:after="0" w:line="12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123FF22" w14:textId="77777777" w:rsidR="002138F3" w:rsidRPr="00EB0560" w:rsidRDefault="002138F3" w:rsidP="002138F3">
      <w:pPr>
        <w:suppressAutoHyphens w:val="0"/>
        <w:autoSpaceDN/>
        <w:spacing w:after="0" w:line="12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CFF98CA" w14:textId="77777777" w:rsidR="002138F3" w:rsidRPr="00EB0560" w:rsidRDefault="002138F3" w:rsidP="002138F3">
      <w:pPr>
        <w:suppressAutoHyphens w:val="0"/>
        <w:autoSpaceDN/>
        <w:spacing w:after="0" w:line="12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4954444" w14:textId="77777777" w:rsidR="002138F3" w:rsidRPr="00EB0560" w:rsidRDefault="002138F3" w:rsidP="002138F3">
      <w:pPr>
        <w:tabs>
          <w:tab w:val="left" w:pos="564"/>
        </w:tabs>
        <w:suppressAutoHyphens w:val="0"/>
        <w:autoSpaceDN/>
        <w:spacing w:after="0" w:line="0" w:lineRule="atLeast"/>
        <w:ind w:left="564" w:right="20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1) przekazania terenu budowy,</w:t>
      </w:r>
    </w:p>
    <w:p w14:paraId="5D68B819" w14:textId="77777777" w:rsidR="002138F3" w:rsidRPr="00EB0560" w:rsidRDefault="002138F3" w:rsidP="002138F3">
      <w:pPr>
        <w:tabs>
          <w:tab w:val="left" w:pos="564"/>
        </w:tabs>
        <w:suppressAutoHyphens w:val="0"/>
        <w:autoSpaceDN/>
        <w:spacing w:after="0" w:line="0" w:lineRule="atLeast"/>
        <w:ind w:left="564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2) zapewnienia nadzoru inwestorskiego,</w:t>
      </w:r>
    </w:p>
    <w:p w14:paraId="156B774B" w14:textId="77777777" w:rsidR="002138F3" w:rsidRPr="00EB0560" w:rsidRDefault="002138F3" w:rsidP="002138F3">
      <w:pPr>
        <w:tabs>
          <w:tab w:val="left" w:pos="564"/>
        </w:tabs>
        <w:suppressAutoHyphens w:val="0"/>
        <w:autoSpaceDN/>
        <w:spacing w:after="0" w:line="234" w:lineRule="auto"/>
        <w:ind w:left="564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3) odbioru robót zanikających i końcowego odbioru przedmiotu umowy oraz    </w:t>
      </w:r>
    </w:p>
    <w:p w14:paraId="56CC346A" w14:textId="77777777" w:rsidR="002138F3" w:rsidRPr="00EB0560" w:rsidRDefault="002138F3" w:rsidP="002138F3">
      <w:pPr>
        <w:tabs>
          <w:tab w:val="left" w:pos="564"/>
        </w:tabs>
        <w:suppressAutoHyphens w:val="0"/>
        <w:autoSpaceDN/>
        <w:spacing w:after="0" w:line="234" w:lineRule="auto"/>
        <w:ind w:left="564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uczestnictwa w przekazaniu do eksploatacji.</w:t>
      </w:r>
    </w:p>
    <w:p w14:paraId="73039AE0" w14:textId="77777777" w:rsidR="002138F3" w:rsidRPr="00EB0560" w:rsidRDefault="002138F3" w:rsidP="002138F3">
      <w:pPr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4)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Zamawiaj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ą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cy w ka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ż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dej chwili mo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ż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e 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żą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da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 xml:space="preserve">ć 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od Wykonawcy informacji o </w:t>
      </w:r>
    </w:p>
    <w:p w14:paraId="6C597171" w14:textId="77777777" w:rsidR="002138F3" w:rsidRPr="00EB0560" w:rsidRDefault="002138F3" w:rsidP="002138F3">
      <w:pPr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zaawansowaniu prac oraz uprawniony jest do kontrolowania prawidłowo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ś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ci wykonania </w:t>
      </w:r>
    </w:p>
    <w:p w14:paraId="3E61F5CF" w14:textId="77777777" w:rsidR="002138F3" w:rsidRPr="00EB0560" w:rsidRDefault="002138F3" w:rsidP="002138F3">
      <w:pPr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przedmiotu umowy przez Wykonawc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ę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, a w szczególno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ś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ci ich jakości, terminowo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ś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ci </w:t>
      </w:r>
    </w:p>
    <w:p w14:paraId="4F1FE67B" w14:textId="77777777" w:rsidR="002138F3" w:rsidRPr="00EB0560" w:rsidRDefault="002138F3" w:rsidP="002138F3">
      <w:pPr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wykonania oraz przestrzegania wszystkich warunków zawartych w umowie.</w:t>
      </w:r>
    </w:p>
    <w:p w14:paraId="04B55D3D" w14:textId="77777777" w:rsidR="002138F3" w:rsidRPr="00EB0560" w:rsidRDefault="002138F3" w:rsidP="002138F3">
      <w:pPr>
        <w:tabs>
          <w:tab w:val="left" w:pos="564"/>
        </w:tabs>
        <w:suppressAutoHyphens w:val="0"/>
        <w:autoSpaceDN/>
        <w:spacing w:after="0" w:line="234" w:lineRule="auto"/>
        <w:ind w:left="564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CC69699" w14:textId="77777777" w:rsidR="002138F3" w:rsidRPr="00EB0560" w:rsidRDefault="002138F3" w:rsidP="002138F3">
      <w:pPr>
        <w:suppressAutoHyphens w:val="0"/>
        <w:autoSpaceDN/>
        <w:spacing w:after="0" w:line="1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98C3038" w14:textId="77777777" w:rsidR="002138F3" w:rsidRPr="00EB0560" w:rsidRDefault="002138F3">
      <w:pPr>
        <w:numPr>
          <w:ilvl w:val="0"/>
          <w:numId w:val="15"/>
        </w:numPr>
        <w:tabs>
          <w:tab w:val="left" w:pos="284"/>
        </w:tabs>
        <w:suppressAutoHyphens w:val="0"/>
        <w:autoSpaceDN/>
        <w:spacing w:after="0" w:line="0" w:lineRule="atLeast"/>
        <w:ind w:left="284" w:hanging="284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Wykonawca zobowiązany jest do:</w:t>
      </w:r>
    </w:p>
    <w:p w14:paraId="30C6B45A" w14:textId="77777777" w:rsidR="006B6709" w:rsidRPr="00EB0560" w:rsidRDefault="006B6709">
      <w:pPr>
        <w:numPr>
          <w:ilvl w:val="2"/>
          <w:numId w:val="15"/>
        </w:numPr>
        <w:tabs>
          <w:tab w:val="left" w:pos="724"/>
        </w:tabs>
        <w:suppressAutoHyphens w:val="0"/>
        <w:autoSpaceDN/>
        <w:spacing w:after="0" w:line="0" w:lineRule="atLeast"/>
        <w:ind w:left="724" w:hanging="364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protokolarnego przejęcia terenu budowy,</w:t>
      </w:r>
    </w:p>
    <w:p w14:paraId="16D02F21" w14:textId="77777777" w:rsidR="001A3429" w:rsidRPr="00EB0560" w:rsidRDefault="001A3429" w:rsidP="001A3429">
      <w:pPr>
        <w:tabs>
          <w:tab w:val="left" w:pos="284"/>
        </w:tabs>
        <w:suppressAutoHyphens w:val="0"/>
        <w:autoSpaceDN/>
        <w:spacing w:after="0" w:line="0" w:lineRule="atLeast"/>
        <w:ind w:left="284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2229682" w14:textId="77777777" w:rsidR="002138F3" w:rsidRPr="00EB0560" w:rsidRDefault="002138F3" w:rsidP="002138F3">
      <w:pPr>
        <w:suppressAutoHyphens w:val="0"/>
        <w:autoSpaceDN/>
        <w:spacing w:after="0" w:line="12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0D3116F" w14:textId="77777777" w:rsidR="006B6709" w:rsidRPr="00EB0560" w:rsidRDefault="006B6709" w:rsidP="002138F3">
      <w:pPr>
        <w:suppressAutoHyphens w:val="0"/>
        <w:autoSpaceDN/>
        <w:spacing w:after="0" w:line="12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A79E455" w14:textId="77777777" w:rsidR="006B6709" w:rsidRPr="00EB0560" w:rsidRDefault="006B6709" w:rsidP="002138F3">
      <w:pPr>
        <w:suppressAutoHyphens w:val="0"/>
        <w:autoSpaceDN/>
        <w:spacing w:after="0" w:line="12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3F4BB9E" w14:textId="77777777" w:rsidR="002138F3" w:rsidRPr="00EB0560" w:rsidRDefault="002138F3">
      <w:pPr>
        <w:numPr>
          <w:ilvl w:val="2"/>
          <w:numId w:val="15"/>
        </w:numPr>
        <w:tabs>
          <w:tab w:val="left" w:pos="724"/>
        </w:tabs>
        <w:suppressAutoHyphens w:val="0"/>
        <w:autoSpaceDN/>
        <w:spacing w:after="0" w:line="236" w:lineRule="auto"/>
        <w:ind w:left="724" w:hanging="364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>wykonania przedmiotu umowy zgodnie z postanowieniami niniejszej umowy dokumentacją techniczną, o której mowa w § 2 ust. 2, obowiązującymi przepisami techniczno-budowlanymi oraz w sposób nie zagrażający bezpieczeństwu ludzi i mienia (art. 18 ust. 1 ustawy Prawo budowlane),</w:t>
      </w:r>
    </w:p>
    <w:p w14:paraId="5ECE4D54" w14:textId="77777777" w:rsidR="002138F3" w:rsidRPr="00EB0560" w:rsidRDefault="002138F3" w:rsidP="002138F3">
      <w:pPr>
        <w:suppressAutoHyphens w:val="0"/>
        <w:autoSpaceDN/>
        <w:spacing w:after="0" w:line="1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D01AFC0" w14:textId="77777777" w:rsidR="002138F3" w:rsidRPr="00EB0560" w:rsidRDefault="002138F3" w:rsidP="002138F3">
      <w:pPr>
        <w:suppressAutoHyphens w:val="0"/>
        <w:autoSpaceDN/>
        <w:spacing w:after="0" w:line="12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E1BE8A9" w14:textId="77777777" w:rsidR="001A3429" w:rsidRPr="00EB0560" w:rsidRDefault="002138F3">
      <w:pPr>
        <w:numPr>
          <w:ilvl w:val="2"/>
          <w:numId w:val="15"/>
        </w:numPr>
        <w:tabs>
          <w:tab w:val="left" w:pos="724"/>
        </w:tabs>
        <w:suppressAutoHyphens w:val="0"/>
        <w:autoSpaceDN/>
        <w:spacing w:after="0" w:line="236" w:lineRule="auto"/>
        <w:ind w:left="724" w:hanging="364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zabezpieczenia terenu budowy na swój koszt, z zachowaniem najwyższej staranności </w:t>
      </w:r>
    </w:p>
    <w:p w14:paraId="74C03F53" w14:textId="4BACC55A" w:rsidR="002138F3" w:rsidRPr="00EB0560" w:rsidRDefault="002138F3" w:rsidP="001A3429">
      <w:pPr>
        <w:tabs>
          <w:tab w:val="left" w:pos="724"/>
        </w:tabs>
        <w:suppressAutoHyphens w:val="0"/>
        <w:autoSpaceDN/>
        <w:spacing w:after="0" w:line="236" w:lineRule="auto"/>
        <w:ind w:left="724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i uwzględnieniem specyfiki przedmiotu umowy oraz jego przeznaczenia. Koszty robót zabezpieczenia terenu budowy obciążają Wykonawcę,</w:t>
      </w:r>
    </w:p>
    <w:p w14:paraId="0E4A469F" w14:textId="77777777" w:rsidR="002138F3" w:rsidRPr="00EB0560" w:rsidRDefault="002138F3" w:rsidP="002138F3">
      <w:pPr>
        <w:suppressAutoHyphens w:val="0"/>
        <w:autoSpaceDN/>
        <w:spacing w:after="0" w:line="14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283F1CA" w14:textId="7C8B20B5" w:rsidR="002138F3" w:rsidRPr="00EB0560" w:rsidRDefault="002138F3">
      <w:pPr>
        <w:numPr>
          <w:ilvl w:val="2"/>
          <w:numId w:val="15"/>
        </w:numPr>
        <w:tabs>
          <w:tab w:val="left" w:pos="724"/>
        </w:tabs>
        <w:suppressAutoHyphens w:val="0"/>
        <w:autoSpaceDN/>
        <w:spacing w:after="0" w:line="238" w:lineRule="auto"/>
        <w:ind w:left="724" w:hanging="364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wykonania przedmiotu umowy z wyrobów dopuszczonych do obrotu i powszechnego lub jednostkowego stosowania w budownictwie zgodnie z art. 10 ustawy z dnia 7 lipca 1994 r. - Prawo budowlane (Dz. U. z 202</w:t>
      </w:r>
      <w:r w:rsidR="001A3429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4</w:t>
      </w: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r. poz. </w:t>
      </w:r>
      <w:r w:rsidR="001A3429"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725</w:t>
      </w: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) oraz spełniających parametry techniczne określone w dokumentacji projektowej i szczegółowej specyfikacji technicznej wykonania i odbioru robót budowlanych. </w:t>
      </w:r>
    </w:p>
    <w:p w14:paraId="2ADFBCC8" w14:textId="77777777" w:rsidR="002138F3" w:rsidRPr="00EB0560" w:rsidRDefault="002138F3" w:rsidP="002138F3">
      <w:pPr>
        <w:suppressAutoHyphens w:val="0"/>
        <w:autoSpaceDN/>
        <w:spacing w:after="0" w:line="18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45A1BCC" w14:textId="77777777" w:rsidR="002138F3" w:rsidRPr="00EB0560" w:rsidRDefault="002138F3">
      <w:pPr>
        <w:numPr>
          <w:ilvl w:val="2"/>
          <w:numId w:val="15"/>
        </w:numPr>
        <w:tabs>
          <w:tab w:val="left" w:pos="724"/>
        </w:tabs>
        <w:suppressAutoHyphens w:val="0"/>
        <w:autoSpaceDN/>
        <w:spacing w:after="0" w:line="236" w:lineRule="auto"/>
        <w:ind w:left="724" w:hanging="364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zorganizowania, a następnie zlikwidowania zaplecza budowy w ciągu 3 dni od daty odbioru końcowego robót. Koszty organizacji i doprowadzenia do stanu pierwotnego terenu zaplecza budowy obciążają Wykonawcę,</w:t>
      </w:r>
    </w:p>
    <w:p w14:paraId="6FE94476" w14:textId="77777777" w:rsidR="002138F3" w:rsidRPr="00EB0560" w:rsidRDefault="002138F3" w:rsidP="002138F3">
      <w:pPr>
        <w:suppressAutoHyphens w:val="0"/>
        <w:autoSpaceDN/>
        <w:spacing w:after="0" w:line="14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2F45D86" w14:textId="77777777" w:rsidR="002138F3" w:rsidRPr="00EB0560" w:rsidRDefault="002138F3">
      <w:pPr>
        <w:numPr>
          <w:ilvl w:val="2"/>
          <w:numId w:val="15"/>
        </w:numPr>
        <w:tabs>
          <w:tab w:val="left" w:pos="724"/>
        </w:tabs>
        <w:suppressAutoHyphens w:val="0"/>
        <w:autoSpaceDN/>
        <w:spacing w:after="0" w:line="234" w:lineRule="auto"/>
        <w:ind w:left="724" w:hanging="364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przerwania robót na żądanie Zamawiającego oraz zabezpieczenia wykonanych robót przed ich zniszczeniem,</w:t>
      </w:r>
    </w:p>
    <w:p w14:paraId="53B4C4DB" w14:textId="77777777" w:rsidR="002138F3" w:rsidRPr="00EB0560" w:rsidRDefault="002138F3" w:rsidP="002138F3">
      <w:pPr>
        <w:suppressAutoHyphens w:val="0"/>
        <w:autoSpaceDN/>
        <w:spacing w:after="0" w:line="14" w:lineRule="exact"/>
        <w:textAlignment w:val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8F0E3F8" w14:textId="77777777" w:rsidR="002138F3" w:rsidRPr="00EB0560" w:rsidRDefault="002138F3" w:rsidP="002138F3">
      <w:pPr>
        <w:tabs>
          <w:tab w:val="left" w:pos="724"/>
        </w:tabs>
        <w:suppressAutoHyphens w:val="0"/>
        <w:autoSpaceDN/>
        <w:spacing w:after="0" w:line="234" w:lineRule="auto"/>
        <w:ind w:left="724" w:hanging="359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7)</w:t>
      </w: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zgłaszania inspektorowi nadzoru do odbioru robót zanikających lub ulegających zakryciu. Nie zgłoszenie tych robót inspektorowi daje podstawę Zamawiającemu do żądania odkrycia robót i przywrócenie stanu poprzedniego na koszt i ryzyko Wykonawcy,</w:t>
      </w:r>
    </w:p>
    <w:p w14:paraId="2C6675D7" w14:textId="77777777" w:rsidR="002138F3" w:rsidRPr="00EB0560" w:rsidRDefault="002138F3" w:rsidP="002138F3">
      <w:pPr>
        <w:suppressAutoHyphens w:val="0"/>
        <w:autoSpaceDN/>
        <w:spacing w:after="0" w:line="13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1C37D4A" w14:textId="77777777" w:rsidR="002138F3" w:rsidRPr="00EB0560" w:rsidRDefault="002138F3">
      <w:pPr>
        <w:numPr>
          <w:ilvl w:val="1"/>
          <w:numId w:val="16"/>
        </w:numPr>
        <w:tabs>
          <w:tab w:val="left" w:pos="724"/>
        </w:tabs>
        <w:suppressAutoHyphens w:val="0"/>
        <w:autoSpaceDN/>
        <w:spacing w:after="0" w:line="234" w:lineRule="auto"/>
        <w:ind w:left="724" w:hanging="364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przekazania Zamawiającemu w dniu zgłoszenia do odbioru dokumentacji pozwalającej na ocenę prawidłowego wykonania robót zgłoszonych do odbioru,</w:t>
      </w:r>
    </w:p>
    <w:p w14:paraId="73AA64F5" w14:textId="77777777" w:rsidR="002138F3" w:rsidRPr="00EB0560" w:rsidRDefault="002138F3" w:rsidP="002138F3">
      <w:pPr>
        <w:suppressAutoHyphens w:val="0"/>
        <w:autoSpaceDN/>
        <w:spacing w:after="0" w:line="13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AF00C8D" w14:textId="77777777" w:rsidR="002138F3" w:rsidRPr="00EB0560" w:rsidRDefault="002138F3">
      <w:pPr>
        <w:numPr>
          <w:ilvl w:val="1"/>
          <w:numId w:val="16"/>
        </w:numPr>
        <w:tabs>
          <w:tab w:val="left" w:pos="724"/>
        </w:tabs>
        <w:suppressAutoHyphens w:val="0"/>
        <w:autoSpaceDN/>
        <w:spacing w:after="0" w:line="234" w:lineRule="auto"/>
        <w:ind w:left="724" w:hanging="364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zgłoszenia przedmiotu umowy do odbioru końcowego, uczestniczenia w czynnościach odbioru i zapewnienia usunięcia stwierdzonych wad,</w:t>
      </w:r>
    </w:p>
    <w:p w14:paraId="161E7FAD" w14:textId="77777777" w:rsidR="002138F3" w:rsidRPr="00EB0560" w:rsidRDefault="002138F3" w:rsidP="002138F3">
      <w:pPr>
        <w:suppressAutoHyphens w:val="0"/>
        <w:autoSpaceDN/>
        <w:spacing w:after="0" w:line="2" w:lineRule="exact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B14CC77" w14:textId="77777777" w:rsidR="002138F3" w:rsidRPr="00EB0560" w:rsidRDefault="002138F3">
      <w:pPr>
        <w:numPr>
          <w:ilvl w:val="1"/>
          <w:numId w:val="16"/>
        </w:numPr>
        <w:tabs>
          <w:tab w:val="left" w:pos="724"/>
        </w:tabs>
        <w:suppressAutoHyphens w:val="0"/>
        <w:autoSpaceDN/>
        <w:spacing w:after="0" w:line="0" w:lineRule="atLeast"/>
        <w:ind w:left="724" w:hanging="364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dbania o należyty stan i porządek na terenie budowy, uporządkowania terenu robót.</w:t>
      </w:r>
    </w:p>
    <w:p w14:paraId="57F4C90C" w14:textId="77777777" w:rsidR="002138F3" w:rsidRPr="00EB0560" w:rsidRDefault="002138F3" w:rsidP="002138F3">
      <w:pPr>
        <w:pStyle w:val="Akapitzlist"/>
        <w:tabs>
          <w:tab w:val="left" w:pos="284"/>
        </w:tabs>
        <w:suppressAutoHyphens w:val="0"/>
        <w:autoSpaceDN/>
        <w:spacing w:after="0" w:line="236" w:lineRule="auto"/>
        <w:ind w:left="340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11) Wykonawca ponosi odpowiedzialność wobec Zamawiającego oraz osób trzecich za </w:t>
      </w:r>
    </w:p>
    <w:p w14:paraId="64D1A6B3" w14:textId="77777777" w:rsidR="002138F3" w:rsidRPr="00EB0560" w:rsidRDefault="002138F3" w:rsidP="002138F3">
      <w:pPr>
        <w:pStyle w:val="Akapitzlist"/>
        <w:tabs>
          <w:tab w:val="left" w:pos="284"/>
        </w:tabs>
        <w:suppressAutoHyphens w:val="0"/>
        <w:autoSpaceDN/>
        <w:spacing w:after="0" w:line="236" w:lineRule="auto"/>
        <w:ind w:left="340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szkody powstałe w związku z wykonywaniem niniejszej umowy i zobowiązany będzie </w:t>
      </w:r>
    </w:p>
    <w:p w14:paraId="59F51CF5" w14:textId="77777777" w:rsidR="002138F3" w:rsidRPr="00EB0560" w:rsidRDefault="002138F3" w:rsidP="002138F3">
      <w:pPr>
        <w:pStyle w:val="Akapitzlist"/>
        <w:tabs>
          <w:tab w:val="left" w:pos="284"/>
        </w:tabs>
        <w:suppressAutoHyphens w:val="0"/>
        <w:autoSpaceDN/>
        <w:spacing w:after="0" w:line="236" w:lineRule="auto"/>
        <w:ind w:left="340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do ich naprawienia w pełnej wysokości.</w:t>
      </w:r>
    </w:p>
    <w:p w14:paraId="2B64CD7B" w14:textId="77777777" w:rsidR="002138F3" w:rsidRPr="00EB0560" w:rsidRDefault="002138F3" w:rsidP="002138F3">
      <w:pPr>
        <w:spacing w:after="0" w:line="276" w:lineRule="auto"/>
        <w:ind w:left="-397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hAnsi="Times New Roman"/>
          <w:sz w:val="24"/>
          <w:szCs w:val="24"/>
        </w:rPr>
        <w:t xml:space="preserve">            12) Z</w:t>
      </w: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amawiający wymaga ustalenia przez Wykonawcę kierownika budowy, posiadającego </w:t>
      </w:r>
    </w:p>
    <w:p w14:paraId="552B9F6E" w14:textId="77777777" w:rsidR="002138F3" w:rsidRPr="00EB0560" w:rsidRDefault="002138F3" w:rsidP="002138F3">
      <w:pPr>
        <w:spacing w:after="0" w:line="276" w:lineRule="auto"/>
        <w:ind w:left="-397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stosowne uprawnienia (art. 18 ust. 1 pkt 2 ustawy Prawo budowlane).</w:t>
      </w:r>
    </w:p>
    <w:p w14:paraId="05901E33" w14:textId="77777777" w:rsidR="002138F3" w:rsidRPr="00EB0560" w:rsidRDefault="002138F3" w:rsidP="002138F3">
      <w:pPr>
        <w:suppressAutoHyphens w:val="0"/>
        <w:autoSpaceDN/>
        <w:spacing w:after="0" w:line="276" w:lineRule="auto"/>
        <w:ind w:left="-113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Dane ww. osoby Wykonawca jest zobowiązany przedłożyć Zamawiającemu w terminie                </w:t>
      </w:r>
    </w:p>
    <w:p w14:paraId="04E338D6" w14:textId="26CFD827" w:rsidR="002138F3" w:rsidRPr="00EB0560" w:rsidRDefault="002138F3" w:rsidP="002138F3">
      <w:pPr>
        <w:suppressAutoHyphens w:val="0"/>
        <w:autoSpaceDN/>
        <w:spacing w:after="0" w:line="276" w:lineRule="auto"/>
        <w:ind w:left="-113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3 dni od podpisania umowy, </w:t>
      </w:r>
      <w:r w:rsidRPr="00EB0560">
        <w:rPr>
          <w:rFonts w:ascii="Times New Roman" w:eastAsia="Times New Roman" w:hAnsi="Times New Roman"/>
          <w:sz w:val="24"/>
        </w:rPr>
        <w:t xml:space="preserve">według załącznika nr </w:t>
      </w:r>
      <w:r w:rsidR="000213E0">
        <w:rPr>
          <w:rFonts w:ascii="Times New Roman" w:eastAsia="Times New Roman" w:hAnsi="Times New Roman"/>
          <w:sz w:val="24"/>
        </w:rPr>
        <w:t>6 do zapytania ofertowego</w:t>
      </w:r>
      <w:r w:rsidRPr="00EB0560">
        <w:rPr>
          <w:rFonts w:ascii="Times New Roman" w:eastAsia="Times New Roman" w:hAnsi="Times New Roman"/>
          <w:sz w:val="24"/>
        </w:rPr>
        <w:t>.</w:t>
      </w:r>
    </w:p>
    <w:p w14:paraId="1C0826F6" w14:textId="77777777" w:rsidR="002138F3" w:rsidRPr="00EB0560" w:rsidRDefault="002138F3" w:rsidP="002138F3">
      <w:pPr>
        <w:suppressAutoHyphens w:val="0"/>
        <w:autoSpaceDN/>
        <w:spacing w:after="0" w:line="276" w:lineRule="auto"/>
        <w:ind w:left="-113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Z tytułu niespełnienia przez Wykonawcę wymogu, o którym mowa powyżej,   </w:t>
      </w:r>
    </w:p>
    <w:p w14:paraId="7FCB6E33" w14:textId="77777777" w:rsidR="002138F3" w:rsidRPr="00EB0560" w:rsidRDefault="002138F3" w:rsidP="002138F3">
      <w:pPr>
        <w:suppressAutoHyphens w:val="0"/>
        <w:autoSpaceDN/>
        <w:spacing w:after="0" w:line="276" w:lineRule="auto"/>
        <w:ind w:left="-113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Zamawiający przewiduje sankcje w postaci odstąpienia od realizacji niniejszej umowy.</w:t>
      </w:r>
    </w:p>
    <w:p w14:paraId="488B362C" w14:textId="77777777" w:rsidR="00BC21DA" w:rsidRPr="00EB0560" w:rsidRDefault="00BC21DA" w:rsidP="008E64EB">
      <w:pPr>
        <w:autoSpaceDN/>
        <w:spacing w:after="0" w:line="276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48A05CB3" w14:textId="7E0608C4" w:rsidR="008E64EB" w:rsidRPr="00EB0560" w:rsidRDefault="008E64EB" w:rsidP="008E64EB">
      <w:pPr>
        <w:autoSpaceDN/>
        <w:spacing w:after="0" w:line="276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>§</w:t>
      </w:r>
      <w:r w:rsidR="003C5B2B" w:rsidRPr="00EB056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9</w:t>
      </w:r>
    </w:p>
    <w:p w14:paraId="6CDC4CD3" w14:textId="358C770F" w:rsidR="008E64EB" w:rsidRPr="00EB0560" w:rsidRDefault="008E64EB" w:rsidP="00123148">
      <w:pPr>
        <w:autoSpaceDN/>
        <w:spacing w:after="0" w:line="276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>O</w:t>
      </w:r>
      <w:r w:rsidR="00F43F18" w:rsidRPr="00EB0560">
        <w:rPr>
          <w:rFonts w:ascii="Times New Roman" w:hAnsi="Times New Roman"/>
          <w:b/>
          <w:bCs/>
          <w:sz w:val="24"/>
          <w:szCs w:val="24"/>
          <w:lang w:eastAsia="zh-CN"/>
        </w:rPr>
        <w:t>soby upoważnione do kontaktów</w:t>
      </w:r>
    </w:p>
    <w:p w14:paraId="5A7C1ADC" w14:textId="3C7E309C" w:rsidR="008E64EB" w:rsidRPr="00EB0560" w:rsidRDefault="008E64EB">
      <w:pPr>
        <w:numPr>
          <w:ilvl w:val="0"/>
          <w:numId w:val="6"/>
        </w:numPr>
        <w:suppressAutoHyphens w:val="0"/>
        <w:autoSpaceDN/>
        <w:spacing w:after="0" w:line="259" w:lineRule="auto"/>
        <w:ind w:left="426" w:hanging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Osobą upoważnioną ze strony Zamawiającego do szczegółowego określenia wykonania </w:t>
      </w:r>
      <w:r w:rsidR="00385457" w:rsidRPr="00EB0560">
        <w:rPr>
          <w:rFonts w:ascii="Times New Roman" w:eastAsia="Times New Roman" w:hAnsi="Times New Roman"/>
          <w:sz w:val="24"/>
          <w:szCs w:val="24"/>
          <w:lang w:eastAsia="pl-PL"/>
        </w:rPr>
        <w:t>przedmiotu umowy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jest Pan </w:t>
      </w:r>
      <w:r w:rsidR="00793A7D" w:rsidRPr="00EB0560">
        <w:rPr>
          <w:rFonts w:ascii="Times New Roman" w:eastAsia="Times New Roman" w:hAnsi="Times New Roman"/>
          <w:sz w:val="24"/>
          <w:szCs w:val="24"/>
          <w:lang w:eastAsia="pl-PL"/>
        </w:rPr>
        <w:t>Dariusz Brzyski</w:t>
      </w:r>
      <w:r w:rsidR="00123148" w:rsidRPr="00EB056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61F4C73" w14:textId="7FAA2C1D" w:rsidR="008E64EB" w:rsidRPr="00EB0560" w:rsidRDefault="008E64EB">
      <w:pPr>
        <w:numPr>
          <w:ilvl w:val="0"/>
          <w:numId w:val="6"/>
        </w:numPr>
        <w:suppressAutoHyphens w:val="0"/>
        <w:autoSpaceDN/>
        <w:spacing w:after="0" w:line="259" w:lineRule="auto"/>
        <w:ind w:left="426" w:hanging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Osobą odpowiedzialną za realizację umowy ze strony Wykonawcy jest </w:t>
      </w:r>
      <w:r w:rsidR="00DB42BB" w:rsidRPr="00EB0560"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 w:rsidR="00CD2784"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…….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4AD5EDB" w14:textId="77777777" w:rsidR="00CD2784" w:rsidRPr="00EB0560" w:rsidRDefault="00CD2784" w:rsidP="00CD2784">
      <w:pPr>
        <w:suppressAutoHyphens w:val="0"/>
        <w:autoSpaceDN/>
        <w:spacing w:after="0" w:line="259" w:lineRule="auto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C4D282" w14:textId="4ED7D03A" w:rsidR="008E64EB" w:rsidRPr="00EB0560" w:rsidRDefault="008E64EB" w:rsidP="008E64EB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>§</w:t>
      </w:r>
      <w:r w:rsidR="003C5B2B" w:rsidRPr="00EB056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10 </w:t>
      </w:r>
    </w:p>
    <w:p w14:paraId="089F5DB5" w14:textId="77777777" w:rsidR="00F43F18" w:rsidRPr="00EB0560" w:rsidRDefault="008E64EB" w:rsidP="008E64EB">
      <w:pPr>
        <w:suppressAutoHyphens w:val="0"/>
        <w:autoSpaceDN/>
        <w:spacing w:after="0"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>O</w:t>
      </w:r>
      <w:r w:rsidR="00F43F18" w:rsidRPr="00EB056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chrona danych osobowych zebranych przez Zamawiającego w toku postępowania </w:t>
      </w:r>
    </w:p>
    <w:p w14:paraId="3E073DEE" w14:textId="0F3BEA7C" w:rsidR="008E64EB" w:rsidRPr="00EB0560" w:rsidRDefault="008E64EB" w:rsidP="008E64EB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6DFACB4" w14:textId="77777777" w:rsidR="008E64EB" w:rsidRPr="00EB0560" w:rsidRDefault="008E64EB">
      <w:pPr>
        <w:widowControl w:val="0"/>
        <w:numPr>
          <w:ilvl w:val="0"/>
          <w:numId w:val="7"/>
        </w:numPr>
        <w:tabs>
          <w:tab w:val="left" w:pos="142"/>
          <w:tab w:val="left" w:pos="426"/>
        </w:tabs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  <w:r w:rsidRPr="00EB0560">
        <w:rPr>
          <w:rFonts w:ascii="Times New Roman" w:eastAsia="Times New Roman" w:hAnsi="Times New Roman"/>
          <w:spacing w:val="132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oświadcza,</w:t>
      </w:r>
      <w:r w:rsidRPr="00EB0560">
        <w:rPr>
          <w:rFonts w:ascii="Times New Roman" w:eastAsia="Times New Roman" w:hAnsi="Times New Roman"/>
          <w:spacing w:val="70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że</w:t>
      </w:r>
      <w:r w:rsidRPr="00EB0560">
        <w:rPr>
          <w:rFonts w:ascii="Times New Roman" w:eastAsia="Times New Roman" w:hAnsi="Times New Roman"/>
          <w:spacing w:val="69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spełnia</w:t>
      </w:r>
      <w:r w:rsidRPr="00EB0560">
        <w:rPr>
          <w:rFonts w:ascii="Times New Roman" w:eastAsia="Times New Roman" w:hAnsi="Times New Roman"/>
          <w:spacing w:val="69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wymogi określone w</w:t>
      </w:r>
      <w:r w:rsidRPr="00EB0560">
        <w:rPr>
          <w:rFonts w:ascii="Times New Roman" w:eastAsia="Times New Roman" w:hAnsi="Times New Roman"/>
          <w:spacing w:val="132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rozporządzeniu Parlamentu Europejskiego i Rady (UE) 2016/679 z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27 kwietnia 2016 r. w sprawie</w:t>
      </w:r>
      <w:r w:rsidRPr="00EB0560">
        <w:rPr>
          <w:rFonts w:ascii="Times New Roman" w:eastAsia="Times New Roman" w:hAnsi="Times New Roman"/>
          <w:spacing w:val="-64"/>
          <w:sz w:val="24"/>
          <w:szCs w:val="24"/>
          <w:lang w:eastAsia="pl-PL"/>
        </w:rPr>
        <w:t xml:space="preserve"> 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ochrony osób             fizycznych w związku z przetwarzaniem danych osobowych i w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sprawie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swobodnego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 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przepływu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takich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danych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uchylenia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dyrektywy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95/46/WE (ogólne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rozporządzenie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                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o ochronie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danych)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(Dz. Urz.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UE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L 119</w:t>
      </w:r>
      <w:r w:rsidRPr="00EB0560">
        <w:rPr>
          <w:rFonts w:ascii="Times New Roman" w:eastAsia="Times New Roman" w:hAnsi="Times New Roman"/>
          <w:spacing w:val="66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z 4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maja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2016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r.),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dalej: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RODO,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tym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samym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dane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osobowe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podane</w:t>
      </w:r>
      <w:r w:rsidRPr="00EB0560">
        <w:rPr>
          <w:rFonts w:ascii="Times New Roman" w:eastAsia="Times New Roman" w:hAnsi="Times New Roman"/>
          <w:spacing w:val="66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Wykonawcę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będą przetwarzane zgodnie z RODO oraz zgodnie                  z przepisami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krajowymi.</w:t>
      </w:r>
    </w:p>
    <w:p w14:paraId="49B59F6C" w14:textId="35BF96D6" w:rsidR="00123148" w:rsidRPr="00EB0560" w:rsidRDefault="008E64EB">
      <w:pPr>
        <w:widowControl w:val="0"/>
        <w:numPr>
          <w:ilvl w:val="0"/>
          <w:numId w:val="7"/>
        </w:numPr>
        <w:tabs>
          <w:tab w:val="left" w:pos="142"/>
          <w:tab w:val="left" w:pos="426"/>
        </w:tabs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Dane osobowe Wykonawcy będą przetwarzane na podstawie art. 6 ust. 1 lit. c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RODO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br/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celu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związanym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przedmiotowym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postępowaniem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udzielenie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="002E031F"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niniejszego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2E031F" w:rsidRPr="00EB056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9A52834" w14:textId="77777777" w:rsidR="008E64EB" w:rsidRPr="00EB0560" w:rsidRDefault="008E64EB">
      <w:pPr>
        <w:widowControl w:val="0"/>
        <w:numPr>
          <w:ilvl w:val="0"/>
          <w:numId w:val="7"/>
        </w:numPr>
        <w:tabs>
          <w:tab w:val="left" w:pos="142"/>
          <w:tab w:val="left" w:pos="426"/>
        </w:tabs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Odbiorcami przekazanych przez Wykonawcę danych osobowych będą osoby lub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podmioty, którym zostanie udostępniona dokumentacja </w:t>
      </w:r>
      <w:bookmarkStart w:id="2" w:name="_Hlk68776003"/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postępowania </w:t>
      </w:r>
      <w:bookmarkEnd w:id="2"/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w sprawie udzielenia zamówienia.</w:t>
      </w:r>
    </w:p>
    <w:p w14:paraId="0004447C" w14:textId="77777777" w:rsidR="008E64EB" w:rsidRPr="00EB0560" w:rsidRDefault="008E64EB">
      <w:pPr>
        <w:widowControl w:val="0"/>
        <w:numPr>
          <w:ilvl w:val="0"/>
          <w:numId w:val="7"/>
        </w:numPr>
        <w:tabs>
          <w:tab w:val="left" w:pos="142"/>
          <w:tab w:val="left" w:pos="426"/>
        </w:tabs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Dane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osobowe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będą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przechowywane przez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okres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lat,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zakończenia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Pr="00EB0560">
        <w:rPr>
          <w:rFonts w:ascii="Times New Roman" w:eastAsia="Times New Roman" w:hAnsi="Times New Roman"/>
          <w:spacing w:val="66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udzielenie zamówienia, a jeżeli czas trwania umowy przekracza 4 lata, okres</w:t>
      </w:r>
      <w:r w:rsidRPr="00EB0560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przechowywania</w:t>
      </w:r>
      <w:r w:rsidRPr="00EB0560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obejmuje</w:t>
      </w:r>
      <w:r w:rsidRPr="00EB0560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cały</w:t>
      </w:r>
      <w:r w:rsidRPr="00EB0560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czas</w:t>
      </w:r>
      <w:r w:rsidRPr="00EB0560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trwania umowy.</w:t>
      </w:r>
    </w:p>
    <w:p w14:paraId="3EC40A9C" w14:textId="61822908" w:rsidR="008E64EB" w:rsidRPr="00EB0560" w:rsidRDefault="008E64EB">
      <w:pPr>
        <w:widowControl w:val="0"/>
        <w:numPr>
          <w:ilvl w:val="0"/>
          <w:numId w:val="7"/>
        </w:numPr>
        <w:tabs>
          <w:tab w:val="left" w:pos="142"/>
          <w:tab w:val="left" w:pos="426"/>
        </w:tabs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Klauzula informacyjna, o której mowa w art. 13 ust. 1 i 2 RODO </w:t>
      </w:r>
      <w:r w:rsidR="002E031F"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stanowi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załącznik</w:t>
      </w:r>
      <w:r w:rsidR="002E031F"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2E031F" w:rsidRPr="00EB0560">
        <w:rPr>
          <w:rFonts w:ascii="Times New Roman" w:eastAsia="Times New Roman" w:hAnsi="Times New Roman"/>
          <w:sz w:val="24"/>
          <w:szCs w:val="24"/>
          <w:lang w:eastAsia="pl-PL"/>
        </w:rPr>
        <w:t>niniejszej umowy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B45FC58" w14:textId="78CAE941" w:rsidR="008010C2" w:rsidRPr="00EB0560" w:rsidRDefault="008E64EB" w:rsidP="008E64EB">
      <w:pPr>
        <w:autoSpaceDE w:val="0"/>
        <w:autoSpaceDN/>
        <w:spacing w:after="0" w:line="276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eastAsia="zh-CN"/>
        </w:rPr>
      </w:pPr>
      <w:bookmarkStart w:id="3" w:name="_Hlk137550474"/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>§</w:t>
      </w:r>
      <w:bookmarkEnd w:id="3"/>
      <w:r w:rsidR="003C5B2B" w:rsidRPr="00EB056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11</w:t>
      </w:r>
    </w:p>
    <w:p w14:paraId="264F5541" w14:textId="74DD3D61" w:rsidR="008E64EB" w:rsidRPr="00EB0560" w:rsidRDefault="008E64EB" w:rsidP="00527B4C">
      <w:pPr>
        <w:autoSpaceDE w:val="0"/>
        <w:autoSpaceDN/>
        <w:spacing w:after="0" w:line="276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>O</w:t>
      </w:r>
      <w:r w:rsidR="00F43F18" w:rsidRPr="00EB056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dbiór przedmiotu umowy </w:t>
      </w:r>
    </w:p>
    <w:p w14:paraId="49DEC84A" w14:textId="3143ABE2" w:rsidR="00CE3121" w:rsidRPr="00EB0560" w:rsidRDefault="008E64EB">
      <w:pPr>
        <w:pStyle w:val="Akapitzlist"/>
        <w:numPr>
          <w:ilvl w:val="0"/>
          <w:numId w:val="9"/>
        </w:numPr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Odbiór nastąpi po wykonaniu zamówienia i podpisaniu protokołu odbioru końcowego.</w:t>
      </w:r>
      <w:r w:rsidR="00CE3121" w:rsidRPr="00EB0560">
        <w:rPr>
          <w:sz w:val="24"/>
          <w:szCs w:val="24"/>
        </w:rPr>
        <w:t xml:space="preserve"> </w:t>
      </w:r>
    </w:p>
    <w:p w14:paraId="5B3B492B" w14:textId="17198A63" w:rsidR="008E64EB" w:rsidRPr="00EB0560" w:rsidRDefault="008E64EB">
      <w:pPr>
        <w:pStyle w:val="Akapitzlist"/>
        <w:numPr>
          <w:ilvl w:val="0"/>
          <w:numId w:val="9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Podpisany protokół odbioru końcowego</w:t>
      </w:r>
      <w:r w:rsidR="00E1280B"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bez zastrzeżeń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będzie podstawą do wystawienia faktury za wykonan</w:t>
      </w:r>
      <w:r w:rsidR="00AF2CB5" w:rsidRPr="00EB0560">
        <w:rPr>
          <w:rFonts w:ascii="Times New Roman" w:eastAsia="Times New Roman" w:hAnsi="Times New Roman"/>
          <w:sz w:val="24"/>
          <w:szCs w:val="24"/>
          <w:lang w:eastAsia="zh-CN"/>
        </w:rPr>
        <w:t>ie przedmiotu umowy.</w:t>
      </w:r>
    </w:p>
    <w:p w14:paraId="53316544" w14:textId="77777777" w:rsidR="0023478C" w:rsidRPr="00EB0560" w:rsidRDefault="0023478C" w:rsidP="0023478C">
      <w:pPr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06C2E3" w14:textId="4D31F080" w:rsidR="0023478C" w:rsidRPr="00EB0560" w:rsidRDefault="0023478C" w:rsidP="0023478C">
      <w:pPr>
        <w:autoSpaceDE w:val="0"/>
        <w:autoSpaceDN/>
        <w:spacing w:after="0" w:line="276" w:lineRule="auto"/>
        <w:jc w:val="center"/>
        <w:textAlignment w:val="auto"/>
        <w:rPr>
          <w:rFonts w:ascii="Times New Roman" w:hAnsi="Times New Roman"/>
          <w:sz w:val="24"/>
          <w:szCs w:val="24"/>
          <w:lang w:eastAsia="zh-CN"/>
        </w:rPr>
      </w:pPr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>§ 1</w:t>
      </w:r>
      <w:r w:rsidR="003C5B2B" w:rsidRPr="00EB0560">
        <w:rPr>
          <w:rFonts w:ascii="Times New Roman" w:hAnsi="Times New Roman"/>
          <w:b/>
          <w:bCs/>
          <w:sz w:val="24"/>
          <w:szCs w:val="24"/>
          <w:lang w:eastAsia="zh-CN"/>
        </w:rPr>
        <w:t>2</w:t>
      </w:r>
    </w:p>
    <w:p w14:paraId="2C78564C" w14:textId="1B32394D" w:rsidR="003720BA" w:rsidRPr="00EB0560" w:rsidRDefault="0023478C" w:rsidP="0023478C">
      <w:pPr>
        <w:autoSpaceDE w:val="0"/>
        <w:autoSpaceDN/>
        <w:spacing w:after="0" w:line="276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>O</w:t>
      </w:r>
      <w:r w:rsidR="00F43F18" w:rsidRPr="00EB056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dstąpienie od umowy </w:t>
      </w:r>
    </w:p>
    <w:p w14:paraId="5F3CF54B" w14:textId="77777777" w:rsidR="0023478C" w:rsidRPr="00EB0560" w:rsidRDefault="0023478C">
      <w:pPr>
        <w:numPr>
          <w:ilvl w:val="0"/>
          <w:numId w:val="4"/>
        </w:numPr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Zamawiaj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ą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cemu przysługuje prawo do odst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ą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pienia od Umowy, jeżeli:</w:t>
      </w:r>
    </w:p>
    <w:p w14:paraId="409B3130" w14:textId="77777777" w:rsidR="0023478C" w:rsidRPr="00EB0560" w:rsidRDefault="0023478C">
      <w:pPr>
        <w:numPr>
          <w:ilvl w:val="0"/>
          <w:numId w:val="8"/>
        </w:numPr>
        <w:suppressAutoHyphens w:val="0"/>
        <w:autoSpaceDN/>
        <w:spacing w:after="0" w:line="276" w:lineRule="auto"/>
        <w:ind w:left="567" w:hanging="283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Batang" w:hAnsi="Times New Roman"/>
          <w:color w:val="000000"/>
          <w:sz w:val="24"/>
          <w:szCs w:val="24"/>
          <w:lang w:eastAsia="zh-CN"/>
        </w:rPr>
        <w:t>Wykonawca</w:t>
      </w:r>
      <w:r w:rsidRPr="00EB0560">
        <w:rPr>
          <w:rFonts w:ascii="Times New Roman" w:hAnsi="Times New Roman"/>
          <w:sz w:val="24"/>
          <w:szCs w:val="24"/>
          <w:lang w:eastAsia="zh-CN"/>
        </w:rPr>
        <w:t xml:space="preserve"> nie rozpocz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ą</w:t>
      </w:r>
      <w:r w:rsidRPr="00EB0560">
        <w:rPr>
          <w:rFonts w:ascii="Times New Roman" w:hAnsi="Times New Roman"/>
          <w:sz w:val="24"/>
          <w:szCs w:val="24"/>
          <w:lang w:eastAsia="zh-CN"/>
        </w:rPr>
        <w:t>ł realizacji umowy w terminie 7 dni roboczych od daty jej podpisania.</w:t>
      </w:r>
    </w:p>
    <w:p w14:paraId="1CBACA58" w14:textId="77777777" w:rsidR="0023478C" w:rsidRPr="00EB0560" w:rsidRDefault="0023478C">
      <w:pPr>
        <w:numPr>
          <w:ilvl w:val="0"/>
          <w:numId w:val="8"/>
        </w:numPr>
        <w:suppressAutoHyphens w:val="0"/>
        <w:autoSpaceDN/>
        <w:spacing w:after="0" w:line="276" w:lineRule="auto"/>
        <w:ind w:left="567" w:hanging="283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Batang" w:hAnsi="Times New Roman"/>
          <w:color w:val="000000"/>
          <w:sz w:val="24"/>
          <w:szCs w:val="24"/>
          <w:lang w:eastAsia="zh-CN"/>
        </w:rPr>
        <w:t>Wykonawca</w:t>
      </w:r>
      <w:r w:rsidRPr="00EB0560">
        <w:rPr>
          <w:rFonts w:ascii="Times New Roman" w:hAnsi="Times New Roman"/>
          <w:sz w:val="24"/>
          <w:szCs w:val="24"/>
          <w:lang w:eastAsia="zh-CN"/>
        </w:rPr>
        <w:t xml:space="preserve"> przerwał z przyczyn le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żą</w:t>
      </w:r>
      <w:r w:rsidRPr="00EB0560">
        <w:rPr>
          <w:rFonts w:ascii="Times New Roman" w:hAnsi="Times New Roman"/>
          <w:sz w:val="24"/>
          <w:szCs w:val="24"/>
          <w:lang w:eastAsia="zh-CN"/>
        </w:rPr>
        <w:t>cych po stronie Wykonawcy realizacj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 xml:space="preserve">ę </w:t>
      </w:r>
      <w:r w:rsidRPr="00EB0560">
        <w:rPr>
          <w:rFonts w:ascii="Times New Roman" w:hAnsi="Times New Roman"/>
          <w:sz w:val="24"/>
          <w:szCs w:val="24"/>
          <w:lang w:eastAsia="zh-CN"/>
        </w:rPr>
        <w:t>przedmiotu umowy i przerwa ta trwa dłu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ż</w:t>
      </w:r>
      <w:r w:rsidRPr="00EB0560">
        <w:rPr>
          <w:rFonts w:ascii="Times New Roman" w:hAnsi="Times New Roman"/>
          <w:sz w:val="24"/>
          <w:szCs w:val="24"/>
          <w:lang w:eastAsia="zh-CN"/>
        </w:rPr>
        <w:t>ej ni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 xml:space="preserve">ż 7 </w:t>
      </w:r>
      <w:r w:rsidRPr="00EB0560">
        <w:rPr>
          <w:rFonts w:ascii="Times New Roman" w:hAnsi="Times New Roman"/>
          <w:sz w:val="24"/>
          <w:szCs w:val="24"/>
          <w:lang w:eastAsia="zh-CN"/>
        </w:rPr>
        <w:t>dni roboczych.</w:t>
      </w:r>
    </w:p>
    <w:p w14:paraId="44F14585" w14:textId="77777777" w:rsidR="0023478C" w:rsidRPr="00EB0560" w:rsidRDefault="0023478C">
      <w:pPr>
        <w:numPr>
          <w:ilvl w:val="0"/>
          <w:numId w:val="8"/>
        </w:numPr>
        <w:suppressAutoHyphens w:val="0"/>
        <w:autoSpaceDN/>
        <w:spacing w:after="0" w:line="276" w:lineRule="auto"/>
        <w:ind w:left="567" w:hanging="283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Batang" w:hAnsi="Times New Roman"/>
          <w:color w:val="000000"/>
          <w:sz w:val="24"/>
          <w:szCs w:val="24"/>
          <w:lang w:eastAsia="zh-CN"/>
        </w:rPr>
        <w:t>Wystąpiła</w:t>
      </w:r>
      <w:r w:rsidRPr="00EB0560">
        <w:rPr>
          <w:rFonts w:ascii="Times New Roman" w:hAnsi="Times New Roman"/>
          <w:sz w:val="24"/>
          <w:szCs w:val="24"/>
          <w:lang w:eastAsia="zh-CN"/>
        </w:rPr>
        <w:t xml:space="preserve"> istotna zmiana okoliczno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ś</w:t>
      </w:r>
      <w:r w:rsidRPr="00EB0560">
        <w:rPr>
          <w:rFonts w:ascii="Times New Roman" w:hAnsi="Times New Roman"/>
          <w:sz w:val="24"/>
          <w:szCs w:val="24"/>
          <w:lang w:eastAsia="zh-CN"/>
        </w:rPr>
        <w:t>ci powoduj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ą</w:t>
      </w:r>
      <w:r w:rsidRPr="00EB0560">
        <w:rPr>
          <w:rFonts w:ascii="Times New Roman" w:hAnsi="Times New Roman"/>
          <w:sz w:val="24"/>
          <w:szCs w:val="24"/>
          <w:lang w:eastAsia="zh-CN"/>
        </w:rPr>
        <w:t xml:space="preserve">ca, 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ż</w:t>
      </w:r>
      <w:r w:rsidRPr="00EB0560">
        <w:rPr>
          <w:rFonts w:ascii="Times New Roman" w:hAnsi="Times New Roman"/>
          <w:sz w:val="24"/>
          <w:szCs w:val="24"/>
          <w:lang w:eastAsia="zh-CN"/>
        </w:rPr>
        <w:t>e wykonanie umowy nie le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ż</w:t>
      </w:r>
      <w:r w:rsidRPr="00EB0560">
        <w:rPr>
          <w:rFonts w:ascii="Times New Roman" w:hAnsi="Times New Roman"/>
          <w:sz w:val="24"/>
          <w:szCs w:val="24"/>
          <w:lang w:eastAsia="zh-CN"/>
        </w:rPr>
        <w:t xml:space="preserve">y </w:t>
      </w:r>
      <w:r w:rsidRPr="00EB0560">
        <w:rPr>
          <w:rFonts w:ascii="Times New Roman" w:hAnsi="Times New Roman"/>
          <w:sz w:val="24"/>
          <w:szCs w:val="24"/>
          <w:lang w:eastAsia="zh-CN"/>
        </w:rPr>
        <w:br/>
        <w:t>w interesie publicznym, czego nie mo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ż</w:t>
      </w:r>
      <w:r w:rsidRPr="00EB0560">
        <w:rPr>
          <w:rFonts w:ascii="Times New Roman" w:hAnsi="Times New Roman"/>
          <w:sz w:val="24"/>
          <w:szCs w:val="24"/>
          <w:lang w:eastAsia="zh-CN"/>
        </w:rPr>
        <w:t>na było przewidzie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 xml:space="preserve">ć </w:t>
      </w:r>
      <w:r w:rsidRPr="00EB0560">
        <w:rPr>
          <w:rFonts w:ascii="Times New Roman" w:hAnsi="Times New Roman"/>
          <w:sz w:val="24"/>
          <w:szCs w:val="24"/>
          <w:lang w:eastAsia="zh-CN"/>
        </w:rPr>
        <w:t>w chwili zawarcia umowy – odst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ą</w:t>
      </w:r>
      <w:r w:rsidRPr="00EB0560">
        <w:rPr>
          <w:rFonts w:ascii="Times New Roman" w:hAnsi="Times New Roman"/>
          <w:sz w:val="24"/>
          <w:szCs w:val="24"/>
          <w:lang w:eastAsia="zh-CN"/>
        </w:rPr>
        <w:t>pienie od umowy w tym przypadku mo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ż</w:t>
      </w:r>
      <w:r w:rsidRPr="00EB0560">
        <w:rPr>
          <w:rFonts w:ascii="Times New Roman" w:hAnsi="Times New Roman"/>
          <w:sz w:val="24"/>
          <w:szCs w:val="24"/>
          <w:lang w:eastAsia="zh-CN"/>
        </w:rPr>
        <w:t>e nast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ą</w:t>
      </w:r>
      <w:r w:rsidRPr="00EB0560">
        <w:rPr>
          <w:rFonts w:ascii="Times New Roman" w:hAnsi="Times New Roman"/>
          <w:sz w:val="24"/>
          <w:szCs w:val="24"/>
          <w:lang w:eastAsia="zh-CN"/>
        </w:rPr>
        <w:t>pi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 xml:space="preserve">ć </w:t>
      </w:r>
      <w:r w:rsidRPr="00EB0560">
        <w:rPr>
          <w:rFonts w:ascii="Times New Roman" w:hAnsi="Times New Roman"/>
          <w:sz w:val="24"/>
          <w:szCs w:val="24"/>
          <w:lang w:eastAsia="zh-CN"/>
        </w:rPr>
        <w:t>w terminie miesi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ą</w:t>
      </w:r>
      <w:r w:rsidRPr="00EB0560">
        <w:rPr>
          <w:rFonts w:ascii="Times New Roman" w:hAnsi="Times New Roman"/>
          <w:sz w:val="24"/>
          <w:szCs w:val="24"/>
          <w:lang w:eastAsia="zh-CN"/>
        </w:rPr>
        <w:t>ca od powzi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ę</w:t>
      </w:r>
      <w:r w:rsidRPr="00EB0560">
        <w:rPr>
          <w:rFonts w:ascii="Times New Roman" w:hAnsi="Times New Roman"/>
          <w:sz w:val="24"/>
          <w:szCs w:val="24"/>
          <w:lang w:eastAsia="zh-CN"/>
        </w:rPr>
        <w:t>cia wiadomo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ś</w:t>
      </w:r>
      <w:r w:rsidRPr="00EB0560">
        <w:rPr>
          <w:rFonts w:ascii="Times New Roman" w:hAnsi="Times New Roman"/>
          <w:sz w:val="24"/>
          <w:szCs w:val="24"/>
          <w:lang w:eastAsia="zh-CN"/>
        </w:rPr>
        <w:t>ci o powy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ż</w:t>
      </w:r>
      <w:r w:rsidRPr="00EB0560">
        <w:rPr>
          <w:rFonts w:ascii="Times New Roman" w:hAnsi="Times New Roman"/>
          <w:sz w:val="24"/>
          <w:szCs w:val="24"/>
          <w:lang w:eastAsia="zh-CN"/>
        </w:rPr>
        <w:t>szych okoliczno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ś</w:t>
      </w:r>
      <w:r w:rsidRPr="00EB0560">
        <w:rPr>
          <w:rFonts w:ascii="Times New Roman" w:hAnsi="Times New Roman"/>
          <w:sz w:val="24"/>
          <w:szCs w:val="24"/>
          <w:lang w:eastAsia="zh-CN"/>
        </w:rPr>
        <w:t>ciach. W takim wypadku Wykonawca mo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ż</w:t>
      </w:r>
      <w:r w:rsidRPr="00EB0560">
        <w:rPr>
          <w:rFonts w:ascii="Times New Roman" w:hAnsi="Times New Roman"/>
          <w:sz w:val="24"/>
          <w:szCs w:val="24"/>
          <w:lang w:eastAsia="zh-CN"/>
        </w:rPr>
        <w:t xml:space="preserve">e 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żą</w:t>
      </w:r>
      <w:r w:rsidRPr="00EB0560">
        <w:rPr>
          <w:rFonts w:ascii="Times New Roman" w:hAnsi="Times New Roman"/>
          <w:sz w:val="24"/>
          <w:szCs w:val="24"/>
          <w:lang w:eastAsia="zh-CN"/>
        </w:rPr>
        <w:t>da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 xml:space="preserve">ć </w:t>
      </w:r>
      <w:r w:rsidRPr="00EB0560">
        <w:rPr>
          <w:rFonts w:ascii="Times New Roman" w:hAnsi="Times New Roman"/>
          <w:sz w:val="24"/>
          <w:szCs w:val="24"/>
          <w:lang w:eastAsia="zh-CN"/>
        </w:rPr>
        <w:t>jedynie wynagrodzenia nale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ż</w:t>
      </w:r>
      <w:r w:rsidRPr="00EB0560">
        <w:rPr>
          <w:rFonts w:ascii="Times New Roman" w:hAnsi="Times New Roman"/>
          <w:sz w:val="24"/>
          <w:szCs w:val="24"/>
          <w:lang w:eastAsia="zh-CN"/>
        </w:rPr>
        <w:t>nego mu z tytułu wykonania cz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ęś</w:t>
      </w:r>
      <w:r w:rsidRPr="00EB0560">
        <w:rPr>
          <w:rFonts w:ascii="Times New Roman" w:hAnsi="Times New Roman"/>
          <w:sz w:val="24"/>
          <w:szCs w:val="24"/>
          <w:lang w:eastAsia="zh-CN"/>
        </w:rPr>
        <w:t>ci umowy.</w:t>
      </w:r>
    </w:p>
    <w:p w14:paraId="7704D7F4" w14:textId="77777777" w:rsidR="0023478C" w:rsidRPr="00EB0560" w:rsidRDefault="0023478C">
      <w:pPr>
        <w:numPr>
          <w:ilvl w:val="0"/>
          <w:numId w:val="8"/>
        </w:numPr>
        <w:suppressAutoHyphens w:val="0"/>
        <w:autoSpaceDN/>
        <w:spacing w:after="0" w:line="276" w:lineRule="auto"/>
        <w:ind w:left="567" w:hanging="283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hAnsi="Times New Roman"/>
          <w:sz w:val="24"/>
          <w:szCs w:val="24"/>
          <w:lang w:eastAsia="zh-CN"/>
        </w:rPr>
        <w:t xml:space="preserve">Nastąpi upadłość </w:t>
      </w:r>
      <w:r w:rsidRPr="00EB0560">
        <w:rPr>
          <w:rFonts w:ascii="Times New Roman" w:eastAsia="Batang" w:hAnsi="Times New Roman"/>
          <w:color w:val="000000"/>
          <w:sz w:val="24"/>
          <w:szCs w:val="24"/>
          <w:lang w:eastAsia="zh-CN"/>
        </w:rPr>
        <w:t>lub</w:t>
      </w:r>
      <w:r w:rsidRPr="00EB0560">
        <w:rPr>
          <w:rFonts w:ascii="Times New Roman" w:hAnsi="Times New Roman"/>
          <w:sz w:val="24"/>
          <w:szCs w:val="24"/>
          <w:lang w:eastAsia="zh-CN"/>
        </w:rPr>
        <w:t xml:space="preserve"> likwidacja firmy Wykonawcy.</w:t>
      </w:r>
    </w:p>
    <w:p w14:paraId="0FDDA747" w14:textId="77777777" w:rsidR="0023478C" w:rsidRPr="00EB0560" w:rsidRDefault="0023478C">
      <w:pPr>
        <w:numPr>
          <w:ilvl w:val="0"/>
          <w:numId w:val="4"/>
        </w:numPr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Odstąpienie od niniejszej umowy powinno nastąpić w formie pisemnej pod rygorem nieważności czynności, z podaniem przyczyny odstąpienia.</w:t>
      </w:r>
    </w:p>
    <w:p w14:paraId="4566F72E" w14:textId="77777777" w:rsidR="0023478C" w:rsidRPr="00EB0560" w:rsidRDefault="0023478C">
      <w:pPr>
        <w:numPr>
          <w:ilvl w:val="0"/>
          <w:numId w:val="4"/>
        </w:numPr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Oświadczenie Zamawiającego o odstąpieniu od umowy ten może złożyć w terminie 10 dni od terminu uzasadniającego  powstanie uprawnienia do odstąpienia od umowy.</w:t>
      </w:r>
    </w:p>
    <w:p w14:paraId="1A2575E2" w14:textId="77777777" w:rsidR="0023478C" w:rsidRPr="00EB0560" w:rsidRDefault="0023478C">
      <w:pPr>
        <w:numPr>
          <w:ilvl w:val="0"/>
          <w:numId w:val="4"/>
        </w:numPr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Oświadczenie Wykonawcy  o odstąpieniu od umowy ten może złożyć w terminie 10 dni 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br/>
        <w:t>od terminu uzasadniającego  powstanie uprawnienia do odstąpienia od umowy.</w:t>
      </w:r>
    </w:p>
    <w:p w14:paraId="24E7CABD" w14:textId="77777777" w:rsidR="0023478C" w:rsidRPr="00EB0560" w:rsidRDefault="0023478C" w:rsidP="008E64EB">
      <w:pPr>
        <w:autoSpaceDE w:val="0"/>
        <w:autoSpaceDN/>
        <w:spacing w:after="0" w:line="276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16CB0C43" w14:textId="7C064D8A" w:rsidR="00032BED" w:rsidRPr="00EB0560" w:rsidRDefault="00DC0F83" w:rsidP="00032BED">
      <w:pPr>
        <w:autoSpaceDN/>
        <w:spacing w:after="0" w:line="276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>§</w:t>
      </w:r>
      <w:r w:rsidR="003C5B2B" w:rsidRPr="00EB056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>1</w:t>
      </w:r>
      <w:r w:rsidR="003C5B2B" w:rsidRPr="00EB0560">
        <w:rPr>
          <w:rFonts w:ascii="Times New Roman" w:hAnsi="Times New Roman"/>
          <w:b/>
          <w:bCs/>
          <w:sz w:val="24"/>
          <w:szCs w:val="24"/>
          <w:lang w:eastAsia="zh-CN"/>
        </w:rPr>
        <w:t>3</w:t>
      </w:r>
    </w:p>
    <w:p w14:paraId="4D7BCADB" w14:textId="77777777" w:rsidR="00032BED" w:rsidRPr="00EB0560" w:rsidRDefault="00032BED" w:rsidP="00032BED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b/>
          <w:sz w:val="24"/>
          <w:szCs w:val="24"/>
          <w:lang w:eastAsia="zh-CN"/>
        </w:rPr>
        <w:t>GWARANCJA WYKONAWCY i RĘKOJMIA</w:t>
      </w:r>
    </w:p>
    <w:p w14:paraId="2645B59E" w14:textId="63308A34" w:rsidR="00DA5F5B" w:rsidRPr="00EB0560" w:rsidRDefault="00DA5F5B" w:rsidP="00032BED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23C5E43B" w14:textId="77777777" w:rsidR="00032BED" w:rsidRPr="00EB0560" w:rsidRDefault="00032BED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76" w:lineRule="auto"/>
        <w:ind w:left="360" w:hanging="36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Wykonawca ponosi wobec Zamawiającego odpowiedzialność z tytułu rękojmi za wady przedmiotowego zamówienia oraz gwarancji jakości.</w:t>
      </w:r>
    </w:p>
    <w:p w14:paraId="79D17682" w14:textId="77777777" w:rsidR="00032BED" w:rsidRPr="00EB0560" w:rsidRDefault="00032BED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76" w:lineRule="auto"/>
        <w:ind w:left="360" w:hanging="36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Wykonawca udziela Zamawiającemu gwarancji w odniesieniu do całego przedmiotu zamówienia </w:t>
      </w:r>
      <w:r w:rsidRPr="00EB056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na okres 24 miesięcy.</w:t>
      </w:r>
    </w:p>
    <w:p w14:paraId="73BC5993" w14:textId="77777777" w:rsidR="00032BED" w:rsidRPr="00EB0560" w:rsidRDefault="00032BED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76" w:lineRule="auto"/>
        <w:ind w:left="360" w:hanging="36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Bieg terminu gwarancji rozpoczyna się od dnia podpisania bezusterkowego protokołu 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br/>
        <w:t>z odbioru końcowego przedmiotu niniejszej umowy.</w:t>
      </w:r>
    </w:p>
    <w:p w14:paraId="1BC56274" w14:textId="77777777" w:rsidR="00032BED" w:rsidRPr="00EB0560" w:rsidRDefault="00032BED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76" w:lineRule="auto"/>
        <w:ind w:left="360" w:hanging="36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Wykonawca gwarantuje właściwą konstrukcję, jakość i użyte materiały, właściwe wykonanie przedmiotu zamówienia i zgodności z normami wymaganymi prawem oraz  ofertą i specyfikacją techniczną przedmiotu zamówienia.</w:t>
      </w:r>
    </w:p>
    <w:p w14:paraId="7E5EADF7" w14:textId="77777777" w:rsidR="00032BED" w:rsidRPr="00EB0560" w:rsidRDefault="00032BED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76" w:lineRule="auto"/>
        <w:ind w:left="360" w:hanging="36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Zamawiający wymaga, aby usunięcie zgłoszonych w trakcie eksploatacji wad i usterek przedmiotu umowy nastąpiło maksymalnie wciągu 14 dni roboczych od dnia  powiadomienia przez Zamawiającego.</w:t>
      </w:r>
    </w:p>
    <w:p w14:paraId="1144D4EB" w14:textId="77777777" w:rsidR="00032BED" w:rsidRPr="00EB0560" w:rsidRDefault="00032BED">
      <w:pPr>
        <w:numPr>
          <w:ilvl w:val="0"/>
          <w:numId w:val="14"/>
        </w:numPr>
        <w:tabs>
          <w:tab w:val="left" w:pos="428"/>
        </w:tabs>
        <w:suppressAutoHyphens w:val="0"/>
        <w:autoSpaceDN/>
        <w:spacing w:after="0" w:line="276" w:lineRule="auto"/>
        <w:ind w:left="360" w:right="20" w:hanging="360"/>
        <w:jc w:val="both"/>
        <w:textAlignment w:val="auto"/>
        <w:rPr>
          <w:rFonts w:ascii="Times New Roman" w:eastAsia="Times New Roman" w:hAnsi="Times New Roman"/>
          <w:sz w:val="24"/>
        </w:rPr>
      </w:pPr>
      <w:r w:rsidRPr="00EB0560">
        <w:rPr>
          <w:rFonts w:ascii="Times New Roman" w:eastAsia="Times New Roman" w:hAnsi="Times New Roman"/>
          <w:sz w:val="24"/>
        </w:rPr>
        <w:t>Jeżeli Wykonawca nie usunie wad w terminie określonym w ust. 5, Zamawiający może zlecić usunięcie ich osobie trzeciej na koszt i ryzyko Wykonawcy.</w:t>
      </w:r>
    </w:p>
    <w:p w14:paraId="18A8FC56" w14:textId="77777777" w:rsidR="00032BED" w:rsidRPr="00EB0560" w:rsidRDefault="00032BED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76" w:lineRule="auto"/>
        <w:ind w:left="360" w:right="20" w:hanging="36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</w:rPr>
        <w:t>Zamawiający obciąży Wykonawcę kosztami wykonania zastępczego, o którym mowa w ust. 6 a Wykonawca jest zobowiązany zwrócić Zamawiającemu kwotę wykonania zastępczego w ciągu 7 dni od dnia otrzymania wezwania do zapłaty pod rygorem naliczenia odsetek ustawowych za opóźnienie.</w:t>
      </w:r>
    </w:p>
    <w:p w14:paraId="15521F23" w14:textId="77777777" w:rsidR="00032BED" w:rsidRPr="00EB0560" w:rsidRDefault="00032BED">
      <w:pPr>
        <w:pStyle w:val="Akapitzlist"/>
        <w:numPr>
          <w:ilvl w:val="0"/>
          <w:numId w:val="14"/>
        </w:numPr>
        <w:tabs>
          <w:tab w:val="left" w:pos="284"/>
        </w:tabs>
        <w:suppressAutoHyphens w:val="0"/>
        <w:autoSpaceDN/>
        <w:spacing w:after="0" w:line="0" w:lineRule="atLeast"/>
        <w:ind w:left="0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 napraw gwarancyjnych Wykonawca jest zobowiązany użyć fabrycznie nowych     </w:t>
      </w:r>
    </w:p>
    <w:p w14:paraId="25E5353A" w14:textId="0AA5A833" w:rsidR="00032BED" w:rsidRPr="00EB0560" w:rsidRDefault="00032BED" w:rsidP="00032BED">
      <w:pPr>
        <w:pStyle w:val="Akapitzlist"/>
        <w:tabs>
          <w:tab w:val="left" w:pos="284"/>
        </w:tabs>
        <w:suppressAutoHyphens w:val="0"/>
        <w:autoSpaceDN/>
        <w:spacing w:after="0" w:line="0" w:lineRule="atLeast"/>
        <w:ind w:left="340"/>
        <w:textAlignment w:val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B0560">
        <w:rPr>
          <w:rFonts w:ascii="Times New Roman" w:eastAsia="Times New Roman" w:hAnsi="Times New Roman" w:cs="Arial"/>
          <w:sz w:val="24"/>
          <w:szCs w:val="20"/>
          <w:lang w:eastAsia="pl-PL"/>
        </w:rPr>
        <w:t>elementów o parametrach nie gorszych od elementów uszkodzonych sprzed usterki.</w:t>
      </w:r>
    </w:p>
    <w:p w14:paraId="6537BE92" w14:textId="77777777" w:rsidR="00032BED" w:rsidRPr="00EB0560" w:rsidRDefault="00032BED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76" w:lineRule="auto"/>
        <w:ind w:left="360" w:right="20" w:hanging="36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Z każdej naprawy gwarancyjnej należy sporządzić protokół.</w:t>
      </w:r>
    </w:p>
    <w:p w14:paraId="2696D257" w14:textId="77777777" w:rsidR="00032BED" w:rsidRPr="00EB0560" w:rsidRDefault="00032BED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76" w:lineRule="auto"/>
        <w:ind w:left="360" w:hanging="36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Wykonawca oświadcza, że przedmiot zamówienia spełnia wszelkie wymagania prawa polskiego w szczególności w zakresie bezpieczeństwa użytkowania.</w:t>
      </w:r>
    </w:p>
    <w:p w14:paraId="24361BA3" w14:textId="013A8E7D" w:rsidR="00DC0F83" w:rsidRPr="00EB0560" w:rsidRDefault="00032BED" w:rsidP="00843694">
      <w:pPr>
        <w:tabs>
          <w:tab w:val="left" w:pos="426"/>
        </w:tabs>
        <w:suppressAutoHyphens w:val="0"/>
        <w:autoSpaceDN/>
        <w:spacing w:after="0" w:line="276" w:lineRule="auto"/>
        <w:ind w:left="-113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4" w:name="page10"/>
      <w:bookmarkEnd w:id="4"/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  11</w:t>
      </w:r>
      <w:r w:rsidR="00843694"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DC0F83" w:rsidRPr="00EB0560">
        <w:rPr>
          <w:rFonts w:ascii="Times New Roman" w:eastAsia="Times New Roman" w:hAnsi="Times New Roman"/>
          <w:sz w:val="24"/>
          <w:szCs w:val="24"/>
          <w:lang w:eastAsia="zh-CN"/>
        </w:rPr>
        <w:t>Strony dopuszczają formę telefoniczną i elektroniczną zgłoszenia wad i usterek:</w:t>
      </w:r>
    </w:p>
    <w:p w14:paraId="4ACEF2B0" w14:textId="4297AC7C" w:rsidR="00DC0F83" w:rsidRPr="00EB0560" w:rsidRDefault="00DC0F83" w:rsidP="00DC0F83">
      <w:pPr>
        <w:contextualSpacing/>
        <w:rPr>
          <w:rFonts w:ascii="Times New Roman" w:hAnsi="Times New Roman"/>
          <w:sz w:val="24"/>
          <w:szCs w:val="24"/>
          <w:lang w:eastAsia="zh-CN"/>
        </w:rPr>
      </w:pPr>
      <w:r w:rsidRPr="00EB0560">
        <w:rPr>
          <w:rFonts w:ascii="Times New Roman" w:hAnsi="Times New Roman"/>
          <w:sz w:val="24"/>
          <w:szCs w:val="24"/>
          <w:lang w:eastAsia="zh-CN"/>
        </w:rPr>
        <w:t xml:space="preserve">        1) po stronie Zamawiającego: tel. 89-767-32-74 w.21, </w:t>
      </w:r>
      <w:hyperlink r:id="rId8" w:history="1">
        <w:r w:rsidRPr="00EB0560">
          <w:rPr>
            <w:rStyle w:val="Hipercze"/>
            <w:rFonts w:ascii="Times New Roman" w:eastAsia="Times New Roman" w:hAnsi="Times New Roman"/>
            <w:sz w:val="24"/>
            <w:szCs w:val="24"/>
            <w:lang w:eastAsia="zh-CN"/>
          </w:rPr>
          <w:t>d.brzyski@gminalidzbark.com</w:t>
        </w:r>
      </w:hyperlink>
      <w:r w:rsidRPr="00EB0560">
        <w:rPr>
          <w:rFonts w:ascii="Times New Roman" w:hAnsi="Times New Roman"/>
          <w:sz w:val="24"/>
          <w:szCs w:val="24"/>
          <w:lang w:eastAsia="zh-CN"/>
        </w:rPr>
        <w:t xml:space="preserve">                               </w:t>
      </w:r>
    </w:p>
    <w:p w14:paraId="004125CE" w14:textId="4A5AFDFA" w:rsidR="00DC0F83" w:rsidRPr="00EB0560" w:rsidRDefault="00DC0F83" w:rsidP="00DC0F83">
      <w:pPr>
        <w:contextualSpacing/>
        <w:rPr>
          <w:rFonts w:ascii="Times New Roman" w:hAnsi="Times New Roman"/>
          <w:sz w:val="24"/>
          <w:szCs w:val="24"/>
          <w:lang w:eastAsia="zh-CN"/>
        </w:rPr>
      </w:pPr>
      <w:r w:rsidRPr="00EB0560">
        <w:rPr>
          <w:rFonts w:ascii="Times New Roman" w:hAnsi="Times New Roman"/>
          <w:sz w:val="24"/>
          <w:szCs w:val="24"/>
          <w:lang w:eastAsia="zh-CN"/>
        </w:rPr>
        <w:t xml:space="preserve">        2) po stronie Wykonawcy:  tel. </w:t>
      </w:r>
      <w:r w:rsidR="00AD1273" w:rsidRPr="00EB0560">
        <w:rPr>
          <w:rFonts w:ascii="Times New Roman" w:hAnsi="Times New Roman"/>
          <w:sz w:val="24"/>
          <w:szCs w:val="24"/>
          <w:lang w:eastAsia="zh-CN"/>
        </w:rPr>
        <w:t>……………………</w:t>
      </w:r>
      <w:r w:rsidRPr="00EB0560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="00AD1273" w:rsidRPr="00EB0560">
        <w:rPr>
          <w:rFonts w:ascii="Times New Roman" w:hAnsi="Times New Roman"/>
          <w:sz w:val="24"/>
          <w:szCs w:val="24"/>
          <w:lang w:eastAsia="zh-CN"/>
        </w:rPr>
        <w:t>………………………………….</w:t>
      </w:r>
    </w:p>
    <w:p w14:paraId="368E65A4" w14:textId="77777777" w:rsidR="00DC0F83" w:rsidRPr="00EB0560" w:rsidRDefault="00DC0F83" w:rsidP="008E64EB">
      <w:pPr>
        <w:autoSpaceDE w:val="0"/>
        <w:autoSpaceDN/>
        <w:spacing w:after="0" w:line="276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7C7458A3" w14:textId="55722E12" w:rsidR="008E64EB" w:rsidRPr="00EB0560" w:rsidRDefault="008E64EB" w:rsidP="008E64EB">
      <w:pPr>
        <w:autoSpaceDE w:val="0"/>
        <w:autoSpaceDN/>
        <w:spacing w:after="0" w:line="276" w:lineRule="auto"/>
        <w:jc w:val="center"/>
        <w:textAlignment w:val="auto"/>
        <w:rPr>
          <w:rFonts w:ascii="Times New Roman" w:hAnsi="Times New Roman"/>
          <w:sz w:val="24"/>
          <w:szCs w:val="24"/>
          <w:lang w:eastAsia="zh-CN"/>
        </w:rPr>
      </w:pPr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>§ 1</w:t>
      </w:r>
      <w:r w:rsidR="003C5B2B" w:rsidRPr="00EB0560">
        <w:rPr>
          <w:rFonts w:ascii="Times New Roman" w:hAnsi="Times New Roman"/>
          <w:b/>
          <w:bCs/>
          <w:sz w:val="24"/>
          <w:szCs w:val="24"/>
          <w:lang w:eastAsia="zh-CN"/>
        </w:rPr>
        <w:t>4</w:t>
      </w:r>
    </w:p>
    <w:p w14:paraId="47B0A896" w14:textId="099329F2" w:rsidR="008E64EB" w:rsidRPr="00EB0560" w:rsidRDefault="008E64EB" w:rsidP="00527B4C">
      <w:pPr>
        <w:autoSpaceDE w:val="0"/>
        <w:autoSpaceDN/>
        <w:spacing w:after="0" w:line="276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>K</w:t>
      </w:r>
      <w:r w:rsidR="00F43F18" w:rsidRPr="00EB056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ary umowne </w:t>
      </w:r>
    </w:p>
    <w:p w14:paraId="70BD3270" w14:textId="77777777" w:rsidR="00793A7D" w:rsidRPr="00EB0560" w:rsidRDefault="00793A7D" w:rsidP="00793A7D">
      <w:pPr>
        <w:suppressAutoHyphens w:val="0"/>
        <w:autoSpaceDN/>
        <w:spacing w:line="259" w:lineRule="auto"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1.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ponosi odpowiedzialność za niewykonanie lub za nienależyte wykonanie   </w:t>
      </w:r>
    </w:p>
    <w:p w14:paraId="2544D479" w14:textId="77777777" w:rsidR="00793A7D" w:rsidRPr="00EB0560" w:rsidRDefault="00793A7D" w:rsidP="00793A7D">
      <w:pPr>
        <w:suppressAutoHyphens w:val="0"/>
        <w:autoSpaceDN/>
        <w:spacing w:line="259" w:lineRule="auto"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  przedmiotu niniejszej umowy.                                                                                                                2.W przypadku niewykonania lub nienależytego wykonania przedmiotu umowy przez </w:t>
      </w:r>
    </w:p>
    <w:p w14:paraId="5C97DB14" w14:textId="77777777" w:rsidR="00793A7D" w:rsidRPr="00EB0560" w:rsidRDefault="00793A7D" w:rsidP="00793A7D">
      <w:pPr>
        <w:suppressAutoHyphens w:val="0"/>
        <w:autoSpaceDN/>
        <w:spacing w:line="259" w:lineRule="auto"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  Wykonawcę, jest on zobowiązany do naprawienia w ten sposób powstałej szkody.            3.Zamawiający zastrzega sobie prawo odstąpienia od umowy w przypadku niewykonania lub  </w:t>
      </w:r>
    </w:p>
    <w:p w14:paraId="48BC8627" w14:textId="110A4F4F" w:rsidR="00793A7D" w:rsidRPr="00EB0560" w:rsidRDefault="00793A7D" w:rsidP="00793A7D">
      <w:pPr>
        <w:suppressAutoHyphens w:val="0"/>
        <w:autoSpaceDN/>
        <w:spacing w:line="259" w:lineRule="auto"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  nienależytego wykonania </w:t>
      </w:r>
      <w:r w:rsidR="00D02110" w:rsidRPr="00EB0560">
        <w:rPr>
          <w:rFonts w:ascii="Times New Roman" w:eastAsia="Times New Roman" w:hAnsi="Times New Roman"/>
          <w:sz w:val="24"/>
          <w:szCs w:val="24"/>
          <w:lang w:eastAsia="pl-PL"/>
        </w:rPr>
        <w:t>przedmiotu umowy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przez Wykonawcę.                                                                                 4.Odstąpienie o którym mowa w ust. 3 należy złożyć pod rygorem nieważności na piśmie,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w terminie 14 dni od dnia powzięcia wiadomości o odstąpieniu od umowy w </w:t>
      </w:r>
      <w:r w:rsidRPr="00EB0560">
        <w:rPr>
          <w:rFonts w:ascii="Times New Roman" w:eastAsia="Times New Roman" w:hAnsi="Times New Roman"/>
          <w:sz w:val="24"/>
          <w:szCs w:val="24"/>
          <w:lang w:eastAsia="ar-SA"/>
        </w:rPr>
        <w:t xml:space="preserve">formie    </w:t>
      </w:r>
    </w:p>
    <w:p w14:paraId="037351A0" w14:textId="77777777" w:rsidR="00793A7D" w:rsidRPr="00EB0560" w:rsidRDefault="00793A7D" w:rsidP="00793A7D">
      <w:pPr>
        <w:suppressAutoHyphens w:val="0"/>
        <w:autoSpaceDN/>
        <w:spacing w:line="259" w:lineRule="auto"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ar-SA"/>
        </w:rPr>
        <w:t xml:space="preserve">   oświadczenia, które powinno zawierać uzasadnienie.                                                                                   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5. W przypadku zwłoki w realizacji zamówienia, przez Wykonawcę, Wykonawca zapłaci       </w:t>
      </w:r>
    </w:p>
    <w:p w14:paraId="7A0F173A" w14:textId="77777777" w:rsidR="00793A7D" w:rsidRPr="00EB0560" w:rsidRDefault="00793A7D" w:rsidP="00793A7D">
      <w:pPr>
        <w:suppressAutoHyphens w:val="0"/>
        <w:autoSpaceDN/>
        <w:spacing w:line="259" w:lineRule="auto"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   Zamawiającemu karę umowną w wysokości 0,1 % wartości wynagrodzenia określonego w </w:t>
      </w:r>
    </w:p>
    <w:p w14:paraId="2FFAFD70" w14:textId="77777777" w:rsidR="00793A7D" w:rsidRPr="00EB0560" w:rsidRDefault="00793A7D" w:rsidP="00793A7D">
      <w:pPr>
        <w:suppressAutoHyphens w:val="0"/>
        <w:autoSpaceDN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  § 7 ust. 1a, za każdy dzień zwłoki Wykonawcy.  </w:t>
      </w:r>
    </w:p>
    <w:p w14:paraId="4AD984C8" w14:textId="77777777" w:rsidR="00793A7D" w:rsidRPr="00EB0560" w:rsidRDefault="00793A7D" w:rsidP="00793A7D">
      <w:pPr>
        <w:suppressAutoHyphens w:val="0"/>
        <w:autoSpaceDN/>
        <w:spacing w:line="259" w:lineRule="auto"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6. Za zwłokę w usunięciu wad stwierdzonych przy odbiorze przedmiotu umowy, Wykonawca </w:t>
      </w:r>
    </w:p>
    <w:p w14:paraId="15C7D75B" w14:textId="77777777" w:rsidR="00793A7D" w:rsidRPr="00EB0560" w:rsidRDefault="00793A7D" w:rsidP="00793A7D">
      <w:pPr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   zapłaci Zamawiającemu  karę umowną, w wysokości 0,1 % wartości wynagrodzenia </w:t>
      </w:r>
    </w:p>
    <w:p w14:paraId="2E9D8AB6" w14:textId="77777777" w:rsidR="00793A7D" w:rsidRPr="00EB0560" w:rsidRDefault="00793A7D" w:rsidP="00793A7D">
      <w:pPr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   określonego w § 7 ust. 1a, za każdy dzień zwłoki Wykonawcy, liczony od dnia </w:t>
      </w:r>
    </w:p>
    <w:p w14:paraId="190C0292" w14:textId="77777777" w:rsidR="00E5260F" w:rsidRPr="00EB0560" w:rsidRDefault="00793A7D" w:rsidP="00E5260F">
      <w:pPr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   wyznaczonego na usunięcie wad.                                                                                                          7. Za </w:t>
      </w:r>
      <w:r w:rsidR="00E5260F" w:rsidRPr="00EB0560">
        <w:rPr>
          <w:rFonts w:ascii="Times New Roman" w:eastAsia="Times New Roman" w:hAnsi="Times New Roman"/>
          <w:sz w:val="24"/>
          <w:szCs w:val="24"/>
          <w:lang w:eastAsia="pl-PL"/>
        </w:rPr>
        <w:t>zwłokę w  usunięciu</w:t>
      </w:r>
      <w:r w:rsidR="00E5260F"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 zgłoszonych w trakcie eksploatacji wad i usterek przedmiotu </w:t>
      </w:r>
    </w:p>
    <w:p w14:paraId="7CCB5E8C" w14:textId="77777777" w:rsidR="00E5260F" w:rsidRPr="00EB0560" w:rsidRDefault="00E5260F" w:rsidP="00E5260F">
      <w:pPr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   umowy o których mowa w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§ 13 ust. 5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Wykonawca  zapłaci Zamawiającemu  karę </w:t>
      </w:r>
    </w:p>
    <w:p w14:paraId="20F713F4" w14:textId="77777777" w:rsidR="00E5260F" w:rsidRPr="00EB0560" w:rsidRDefault="00E5260F" w:rsidP="00E5260F">
      <w:pPr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   umowną, w wysokości 0,1 % wartości wynagrodzenia określonego w § 7 ust. 1a, za każdy </w:t>
      </w:r>
    </w:p>
    <w:p w14:paraId="41C52B1E" w14:textId="77777777" w:rsidR="00E5260F" w:rsidRPr="00EB0560" w:rsidRDefault="00E5260F" w:rsidP="00E5260F">
      <w:pPr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   dzień zwłoki Wykonawcy, liczony od dnia zgłoszenia usterki.</w:t>
      </w:r>
    </w:p>
    <w:p w14:paraId="5C27F2B9" w14:textId="77777777" w:rsidR="00793A7D" w:rsidRPr="00EB0560" w:rsidRDefault="00793A7D" w:rsidP="00793A7D">
      <w:pPr>
        <w:suppressAutoHyphens w:val="0"/>
        <w:autoSpaceDN/>
        <w:spacing w:line="259" w:lineRule="auto"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8. W przypadku gdy wysokość kary umownej nie pokrywa powstałej w wyniku niewykonania </w:t>
      </w:r>
    </w:p>
    <w:p w14:paraId="03AA087F" w14:textId="77777777" w:rsidR="00D02110" w:rsidRPr="00EB0560" w:rsidRDefault="00793A7D" w:rsidP="00793A7D">
      <w:pPr>
        <w:suppressAutoHyphens w:val="0"/>
        <w:autoSpaceDN/>
        <w:spacing w:line="259" w:lineRule="auto"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   lub nienależytego wykonania </w:t>
      </w:r>
      <w:r w:rsidR="00D02110" w:rsidRPr="00EB0560">
        <w:rPr>
          <w:rFonts w:ascii="Times New Roman" w:eastAsia="Times New Roman" w:hAnsi="Times New Roman"/>
          <w:sz w:val="24"/>
          <w:szCs w:val="24"/>
          <w:lang w:eastAsia="pl-PL"/>
        </w:rPr>
        <w:t>przedmiotu umowy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szkody, Zamawiającemu przysługuje </w:t>
      </w:r>
    </w:p>
    <w:p w14:paraId="68CFA28F" w14:textId="1B969E66" w:rsidR="00793A7D" w:rsidRPr="00EB0560" w:rsidRDefault="00D02110" w:rsidP="00793A7D">
      <w:pPr>
        <w:suppressAutoHyphens w:val="0"/>
        <w:autoSpaceDN/>
        <w:spacing w:line="259" w:lineRule="auto"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="00793A7D"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dochodzenia od Wykonawcy naprawienia szkody na zasadach ogólnych. </w:t>
      </w:r>
    </w:p>
    <w:p w14:paraId="009C3C78" w14:textId="77777777" w:rsidR="00793A7D" w:rsidRPr="00EB0560" w:rsidRDefault="00793A7D" w:rsidP="00793A7D">
      <w:pPr>
        <w:suppressAutoHyphens w:val="0"/>
        <w:autoSpaceDN/>
        <w:spacing w:line="259" w:lineRule="auto"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9. Wykonawca zapłaci Zamawiającemu kary umowne z tytułu odstąpienia od umowy </w:t>
      </w:r>
    </w:p>
    <w:p w14:paraId="04C86605" w14:textId="77777777" w:rsidR="00793A7D" w:rsidRPr="00EB0560" w:rsidRDefault="00793A7D" w:rsidP="00793A7D">
      <w:pPr>
        <w:suppressAutoHyphens w:val="0"/>
        <w:autoSpaceDN/>
        <w:spacing w:line="259" w:lineRule="auto"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   z przyczyn leżących po stronie Wykonawcy – w wysokości 10 % wynagrodzenia, o którym    </w:t>
      </w:r>
    </w:p>
    <w:p w14:paraId="16FE778E" w14:textId="77777777" w:rsidR="00793A7D" w:rsidRPr="00EB0560" w:rsidRDefault="00793A7D" w:rsidP="00793A7D">
      <w:pPr>
        <w:suppressAutoHyphens w:val="0"/>
        <w:autoSpaceDN/>
        <w:spacing w:line="259" w:lineRule="auto"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   mowa w § 7 ust. 1a niniejszej umowy.</w:t>
      </w:r>
    </w:p>
    <w:p w14:paraId="3B3D483A" w14:textId="77777777" w:rsidR="00793A7D" w:rsidRPr="00EB0560" w:rsidRDefault="00793A7D" w:rsidP="00793A7D">
      <w:pPr>
        <w:suppressAutoHyphens w:val="0"/>
        <w:autoSpaceDN/>
        <w:spacing w:line="259" w:lineRule="auto"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10. Zamawiający zapłaci Wykonawcy kary umowne z tytułu odstąpienia od umowy z </w:t>
      </w:r>
    </w:p>
    <w:p w14:paraId="3908B823" w14:textId="77777777" w:rsidR="00793A7D" w:rsidRPr="00EB0560" w:rsidRDefault="00793A7D" w:rsidP="00793A7D">
      <w:pPr>
        <w:suppressAutoHyphens w:val="0"/>
        <w:autoSpaceDN/>
        <w:spacing w:line="259" w:lineRule="auto"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     przyczyn leżących po stronie Zamawiającego – w wysokości 10 % wynagrodzenia, </w:t>
      </w:r>
    </w:p>
    <w:p w14:paraId="1E8CE551" w14:textId="77777777" w:rsidR="00793A7D" w:rsidRPr="00EB0560" w:rsidRDefault="00793A7D" w:rsidP="00793A7D">
      <w:pPr>
        <w:suppressAutoHyphens w:val="0"/>
        <w:autoSpaceDN/>
        <w:spacing w:line="259" w:lineRule="auto"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     o którym mowa w § 7 ust. 1a niniejszej umowy</w:t>
      </w:r>
    </w:p>
    <w:p w14:paraId="1E461CA9" w14:textId="77777777" w:rsidR="00793A7D" w:rsidRPr="00EB0560" w:rsidRDefault="00793A7D" w:rsidP="00793A7D">
      <w:pPr>
        <w:suppressAutoHyphens w:val="0"/>
        <w:autoSpaceDN/>
        <w:spacing w:after="0" w:line="259" w:lineRule="auto"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11.Wykonawca wyraża zgodę na potrącenie kar umownych  z wynagrodzenia określonego 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w § 7 ust. 1a niniejszej umowy.</w:t>
      </w:r>
    </w:p>
    <w:p w14:paraId="02C636C5" w14:textId="77777777" w:rsidR="00793A7D" w:rsidRPr="00EB0560" w:rsidRDefault="00793A7D" w:rsidP="00793A7D">
      <w:pPr>
        <w:suppressAutoHyphens w:val="0"/>
        <w:autoSpaceDN/>
        <w:spacing w:line="259" w:lineRule="auto"/>
        <w:contextualSpacing/>
        <w:textAlignment w:val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>12. Łączny</w:t>
      </w:r>
      <w:r w:rsidRPr="00EB056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limit kar umownych ze wszystkich tytułów określonych w tym paragrafie wynosi  </w:t>
      </w:r>
    </w:p>
    <w:p w14:paraId="092FDFF6" w14:textId="72203465" w:rsidR="00793A7D" w:rsidRPr="00EB0560" w:rsidRDefault="00793A7D" w:rsidP="00793A7D">
      <w:pPr>
        <w:suppressAutoHyphens w:val="0"/>
        <w:autoSpaceDN/>
        <w:spacing w:line="259" w:lineRule="auto"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    20% kwoty </w:t>
      </w:r>
      <w:r w:rsidR="00385457" w:rsidRPr="00EB056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netto</w:t>
      </w:r>
      <w:r w:rsidRPr="00EB056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wynagrodzenia Wykonawcy, określonego w § 7 ust. 1a umowy.</w:t>
      </w: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14:paraId="0CAFA349" w14:textId="77777777" w:rsidR="00793A7D" w:rsidRPr="00EB0560" w:rsidRDefault="00793A7D" w:rsidP="00793A7D">
      <w:pPr>
        <w:suppressAutoHyphens w:val="0"/>
        <w:autoSpaceDN/>
        <w:spacing w:line="259" w:lineRule="auto"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13.W przypadku gdy Zamawiający nie dokonuje płatności w sposób określony w § 7  </w:t>
      </w:r>
    </w:p>
    <w:p w14:paraId="4917D37E" w14:textId="77777777" w:rsidR="00793A7D" w:rsidRPr="00EB0560" w:rsidRDefault="00793A7D" w:rsidP="00793A7D">
      <w:pPr>
        <w:suppressAutoHyphens w:val="0"/>
        <w:autoSpaceDN/>
        <w:spacing w:line="259" w:lineRule="auto"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    niniejszej umowy, Wykonawca uprawniony jest do naliczenia odsetek ustawowych. </w:t>
      </w:r>
    </w:p>
    <w:p w14:paraId="0656DD7A" w14:textId="08716406" w:rsidR="00A64EE9" w:rsidRPr="00EB0560" w:rsidRDefault="00A64EE9" w:rsidP="0064166E">
      <w:pPr>
        <w:contextualSpacing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B0560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14:paraId="407B07C9" w14:textId="4EFE81B2" w:rsidR="008E64EB" w:rsidRPr="00EB0560" w:rsidRDefault="008E64EB" w:rsidP="008E64EB">
      <w:pPr>
        <w:autoSpaceDE w:val="0"/>
        <w:autoSpaceDN/>
        <w:spacing w:after="0" w:line="276" w:lineRule="auto"/>
        <w:jc w:val="center"/>
        <w:textAlignment w:val="auto"/>
        <w:rPr>
          <w:rFonts w:ascii="Times New Roman" w:hAnsi="Times New Roman"/>
          <w:sz w:val="24"/>
          <w:szCs w:val="24"/>
          <w:lang w:eastAsia="zh-CN"/>
        </w:rPr>
      </w:pPr>
      <w:bookmarkStart w:id="5" w:name="page11"/>
      <w:bookmarkStart w:id="6" w:name="page12"/>
      <w:bookmarkStart w:id="7" w:name="_Hlk137632461"/>
      <w:bookmarkEnd w:id="5"/>
      <w:bookmarkEnd w:id="6"/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>§</w:t>
      </w:r>
      <w:bookmarkEnd w:id="7"/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 1</w:t>
      </w:r>
      <w:r w:rsidR="00F43F18" w:rsidRPr="00EB0560">
        <w:rPr>
          <w:rFonts w:ascii="Times New Roman" w:hAnsi="Times New Roman"/>
          <w:b/>
          <w:bCs/>
          <w:sz w:val="24"/>
          <w:szCs w:val="24"/>
          <w:lang w:eastAsia="zh-CN"/>
        </w:rPr>
        <w:t>5</w:t>
      </w:r>
    </w:p>
    <w:p w14:paraId="09E44F02" w14:textId="25A59FD1" w:rsidR="008E64EB" w:rsidRPr="00EB0560" w:rsidRDefault="008E64EB" w:rsidP="00527B4C">
      <w:pPr>
        <w:autoSpaceDE w:val="0"/>
        <w:autoSpaceDN/>
        <w:spacing w:after="0" w:line="276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>P</w:t>
      </w:r>
      <w:r w:rsidR="00F43F18" w:rsidRPr="00EB056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ostanowienia końcowe </w:t>
      </w:r>
    </w:p>
    <w:p w14:paraId="16B7C1BE" w14:textId="77777777" w:rsidR="008E64EB" w:rsidRPr="00EB0560" w:rsidRDefault="008E64EB">
      <w:pPr>
        <w:numPr>
          <w:ilvl w:val="0"/>
          <w:numId w:val="5"/>
        </w:numPr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W sprawach nieuregulowanych niniejsz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 xml:space="preserve">ą 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umow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 xml:space="preserve">ą 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maj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 xml:space="preserve">ą 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zastosowanie przepisy Kodeksu Cywilnego. </w:t>
      </w:r>
    </w:p>
    <w:p w14:paraId="22904A7A" w14:textId="57C03AC0" w:rsidR="008E64EB" w:rsidRPr="00EB0560" w:rsidRDefault="008E64EB">
      <w:pPr>
        <w:numPr>
          <w:ilvl w:val="0"/>
          <w:numId w:val="5"/>
        </w:numPr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Wszelkie spory mog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ą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ce powsta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 xml:space="preserve">ć 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w zwi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ą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zku z niniejsz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 xml:space="preserve">ą 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umow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 xml:space="preserve">ą 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b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ę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d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 xml:space="preserve">ą 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rozpatrywane przez </w:t>
      </w:r>
      <w:r w:rsidR="001379A6" w:rsidRPr="00EB0560">
        <w:rPr>
          <w:rFonts w:ascii="Times New Roman" w:eastAsia="Times New Roman" w:hAnsi="Times New Roman"/>
          <w:sz w:val="24"/>
          <w:szCs w:val="24"/>
          <w:lang w:eastAsia="zh-CN"/>
        </w:rPr>
        <w:t>S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ąd wła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ś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ciwy dla siedziby Zamawiającego.</w:t>
      </w:r>
    </w:p>
    <w:p w14:paraId="0F66E93E" w14:textId="77777777" w:rsidR="0064166E" w:rsidRPr="00EB0560" w:rsidRDefault="008E64EB">
      <w:pPr>
        <w:numPr>
          <w:ilvl w:val="0"/>
          <w:numId w:val="5"/>
        </w:numPr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Integraln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 xml:space="preserve">ą 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cz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ęś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ci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 xml:space="preserve">ą 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umowy s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 xml:space="preserve">ą 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nast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ę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puj</w:t>
      </w:r>
      <w:r w:rsidRPr="00EB0560">
        <w:rPr>
          <w:rFonts w:ascii="Times New Roman" w:eastAsia="TimesNewRoman" w:hAnsi="Times New Roman"/>
          <w:sz w:val="24"/>
          <w:szCs w:val="24"/>
          <w:lang w:eastAsia="zh-CN"/>
        </w:rPr>
        <w:t>ą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ce dokumenty:</w:t>
      </w:r>
    </w:p>
    <w:p w14:paraId="0556D47A" w14:textId="2242809D" w:rsidR="00AD1273" w:rsidRPr="00EB0560" w:rsidRDefault="0064166E" w:rsidP="0064166E">
      <w:pPr>
        <w:suppressAutoHyphens w:val="0"/>
        <w:autoSpaceDN/>
        <w:spacing w:after="0"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- </w:t>
      </w:r>
      <w:r w:rsidR="005E0E5E" w:rsidRPr="00EB0560">
        <w:rPr>
          <w:rFonts w:ascii="Times New Roman" w:eastAsia="Times New Roman" w:hAnsi="Times New Roman"/>
          <w:sz w:val="24"/>
          <w:szCs w:val="24"/>
          <w:lang w:eastAsia="zh-CN"/>
        </w:rPr>
        <w:t>oferta wykonawcy</w:t>
      </w:r>
    </w:p>
    <w:p w14:paraId="1DB78B99" w14:textId="2A45B4B1" w:rsidR="0064166E" w:rsidRPr="00EB0560" w:rsidRDefault="00AD1273" w:rsidP="0064166E">
      <w:pPr>
        <w:suppressAutoHyphens w:val="0"/>
        <w:autoSpaceDN/>
        <w:spacing w:after="0"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- dokumentacja techniczna </w:t>
      </w:r>
      <w:r w:rsidR="005E0E5E"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1379A6"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4EE5653B" w14:textId="51695D40" w:rsidR="00983748" w:rsidRPr="00EB0560" w:rsidRDefault="00983748" w:rsidP="0064166E">
      <w:pPr>
        <w:suppressAutoHyphens w:val="0"/>
        <w:autoSpaceDN/>
        <w:spacing w:after="0" w:line="276" w:lineRule="auto"/>
        <w:ind w:left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- załącznik nr 1 – kierownik budowy </w:t>
      </w:r>
    </w:p>
    <w:p w14:paraId="6F7522F3" w14:textId="30CAAE08" w:rsidR="008E64EB" w:rsidRPr="00EB0560" w:rsidRDefault="008E64EB">
      <w:pPr>
        <w:numPr>
          <w:ilvl w:val="0"/>
          <w:numId w:val="5"/>
        </w:numPr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Umowę sporządzono w </w:t>
      </w:r>
      <w:r w:rsidR="009C6815" w:rsidRPr="00EB0560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 xml:space="preserve"> jednobrzmiących egzemplarzach, </w:t>
      </w:r>
      <w:r w:rsidR="009C6815" w:rsidRPr="00EB0560">
        <w:rPr>
          <w:rFonts w:ascii="Times New Roman" w:eastAsia="Times New Roman" w:hAnsi="Times New Roman"/>
          <w:sz w:val="24"/>
          <w:szCs w:val="24"/>
          <w:lang w:eastAsia="zh-CN"/>
        </w:rPr>
        <w:t>1 egz. dla Wykonawcy i 2 egz. dla Zamawiającego</w:t>
      </w:r>
      <w:r w:rsidRPr="00EB056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2BDDC012" w14:textId="77777777" w:rsidR="008E64EB" w:rsidRPr="00EB0560" w:rsidRDefault="008E64EB" w:rsidP="008E64EB">
      <w:pPr>
        <w:autoSpaceDN/>
        <w:spacing w:after="0" w:line="276" w:lineRule="auto"/>
        <w:jc w:val="both"/>
        <w:textAlignment w:val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7D78FCAA" w14:textId="3EF9920C" w:rsidR="008E64EB" w:rsidRDefault="008E64EB" w:rsidP="00B1439D">
      <w:pPr>
        <w:autoSpaceDN/>
        <w:spacing w:after="0" w:line="276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>WYKONAWCA:                                                                                      ZAMAWIAJ</w:t>
      </w:r>
      <w:r w:rsidRPr="00EB0560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Ą</w:t>
      </w:r>
      <w:r w:rsidRPr="00EB0560">
        <w:rPr>
          <w:rFonts w:ascii="Times New Roman" w:hAnsi="Times New Roman"/>
          <w:b/>
          <w:bCs/>
          <w:sz w:val="24"/>
          <w:szCs w:val="24"/>
          <w:lang w:eastAsia="zh-CN"/>
        </w:rPr>
        <w:t>CY:</w:t>
      </w:r>
    </w:p>
    <w:p w14:paraId="6D214F5D" w14:textId="77777777" w:rsidR="006676B5" w:rsidRDefault="006676B5" w:rsidP="00B1439D">
      <w:pPr>
        <w:autoSpaceDN/>
        <w:spacing w:after="0" w:line="276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sectPr w:rsidR="006676B5" w:rsidSect="00FB64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418" w:bottom="851" w:left="1418" w:header="357" w:footer="3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87C00" w14:textId="77777777" w:rsidR="00D63D21" w:rsidRDefault="00D63D21" w:rsidP="00A96B7B">
      <w:pPr>
        <w:spacing w:after="0"/>
      </w:pPr>
      <w:r>
        <w:separator/>
      </w:r>
    </w:p>
  </w:endnote>
  <w:endnote w:type="continuationSeparator" w:id="0">
    <w:p w14:paraId="018F5C00" w14:textId="77777777" w:rsidR="00D63D21" w:rsidRDefault="00D63D21" w:rsidP="00A96B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CBEF3" w14:textId="77777777" w:rsidR="004332C3" w:rsidRDefault="004332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647E" w14:textId="77777777" w:rsidR="005609A4" w:rsidRDefault="005609A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C2304" w14:textId="77777777" w:rsidR="004332C3" w:rsidRDefault="004332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7D6FC" w14:textId="77777777" w:rsidR="00D63D21" w:rsidRDefault="00D63D21" w:rsidP="00A96B7B">
      <w:pPr>
        <w:spacing w:after="0"/>
      </w:pPr>
      <w:r>
        <w:separator/>
      </w:r>
    </w:p>
  </w:footnote>
  <w:footnote w:type="continuationSeparator" w:id="0">
    <w:p w14:paraId="34B1B0A3" w14:textId="77777777" w:rsidR="00D63D21" w:rsidRDefault="00D63D21" w:rsidP="00A96B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E3C37" w14:textId="77777777" w:rsidR="004332C3" w:rsidRDefault="004332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8" w:name="_Hlk108693051" w:displacedByCustomXml="next"/>
  <w:sdt>
    <w:sdtPr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id w:val="1464548966"/>
      <w:docPartObj>
        <w:docPartGallery w:val="Page Numbers (Top of Page)"/>
        <w:docPartUnique/>
      </w:docPartObj>
    </w:sdtPr>
    <w:sdtContent>
      <w:sdt>
        <w:sdtPr>
          <w:rPr>
            <w:rFonts w:asciiTheme="minorHAnsi" w:eastAsiaTheme="minorHAnsi" w:hAnsiTheme="minorHAnsi" w:cstheme="minorBidi"/>
            <w:kern w:val="2"/>
            <w:sz w:val="22"/>
            <w:szCs w:val="22"/>
            <w:lang w:eastAsia="en-US"/>
            <w14:ligatures w14:val="standardContextual"/>
          </w:rPr>
          <w:id w:val="791487679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id w:val="-148524517"/>
              <w:docPartObj>
                <w:docPartGallery w:val="Page Numbers (Top of Page)"/>
                <w:docPartUnique/>
              </w:docPartObj>
            </w:sdtPr>
            <w:sdtContent>
              <w:sdt>
                <w:sdtPr>
                  <w:rPr>
                    <w:rFonts w:asciiTheme="minorHAnsi" w:eastAsiaTheme="minorHAnsi" w:hAnsiTheme="minorHAnsi" w:cstheme="minorBidi"/>
                    <w:kern w:val="2"/>
                    <w:sz w:val="22"/>
                    <w:szCs w:val="22"/>
                    <w:lang w:eastAsia="en-US"/>
                    <w14:ligatures w14:val="standardContextual"/>
                  </w:rPr>
                  <w:id w:val="924232410"/>
                  <w:docPartObj>
                    <w:docPartGallery w:val="Page Numbers (Top of Page)"/>
                    <w:docPartUnique/>
                  </w:docPartObj>
                </w:sdtPr>
                <w:sdtContent>
                  <w:p w14:paraId="698F01F2" w14:textId="77777777" w:rsidR="002A36A4" w:rsidRPr="002A36A4" w:rsidRDefault="002A36A4" w:rsidP="002A36A4">
                    <w:pPr>
                      <w:pStyle w:val="Nagwek"/>
                      <w:jc w:val="center"/>
                      <w:rPr>
                        <w:rFonts w:asciiTheme="minorHAnsi" w:eastAsiaTheme="minorHAnsi" w:hAnsiTheme="minorHAnsi" w:cstheme="minorBidi"/>
                        <w:kern w:val="2"/>
                        <w14:ligatures w14:val="standardContextual"/>
                      </w:rPr>
                    </w:pPr>
                  </w:p>
                  <w:p w14:paraId="2E4A8851" w14:textId="77777777" w:rsidR="002A36A4" w:rsidRPr="002A36A4" w:rsidRDefault="002A36A4" w:rsidP="002A36A4">
                    <w:pPr>
                      <w:tabs>
                        <w:tab w:val="center" w:pos="4536"/>
                        <w:tab w:val="right" w:pos="9072"/>
                      </w:tabs>
                      <w:suppressAutoHyphens w:val="0"/>
                      <w:autoSpaceDN/>
                      <w:spacing w:after="0"/>
                      <w:jc w:val="center"/>
                      <w:textAlignment w:val="auto"/>
                      <w:rPr>
                        <w:rFonts w:ascii="Times New Roman" w:eastAsiaTheme="minorHAnsi" w:hAnsi="Times New Roman"/>
                        <w:sz w:val="20"/>
                        <w:szCs w:val="20"/>
                      </w:rPr>
                    </w:pPr>
                    <w:bookmarkStart w:id="9" w:name="_Hlk171663191"/>
                    <w:r w:rsidRPr="002A36A4">
                      <w:rPr>
                        <w:rFonts w:ascii="Times New Roman" w:eastAsiaTheme="minorHAnsi" w:hAnsi="Times New Roman"/>
                        <w:sz w:val="20"/>
                        <w:szCs w:val="20"/>
                      </w:rPr>
                      <w:t>Zamawiający : Gmina Lidzbark Warmiński, ul. Krasickiego 1, 11-100 Lidzbark Warmiński</w:t>
                    </w:r>
                  </w:p>
                  <w:p w14:paraId="7B901E38" w14:textId="76019451" w:rsidR="002A36A4" w:rsidRPr="00BF28BE" w:rsidRDefault="002A36A4" w:rsidP="002A36A4">
                    <w:pPr>
                      <w:tabs>
                        <w:tab w:val="center" w:pos="4536"/>
                        <w:tab w:val="right" w:pos="9072"/>
                      </w:tabs>
                      <w:suppressAutoHyphens w:val="0"/>
                      <w:autoSpaceDN/>
                      <w:spacing w:after="0"/>
                      <w:jc w:val="center"/>
                      <w:textAlignment w:val="auto"/>
                      <w:rPr>
                        <w:rFonts w:ascii="Times New Roman" w:eastAsiaTheme="minorHAnsi" w:hAnsi="Times New Roman"/>
                        <w:sz w:val="20"/>
                        <w:szCs w:val="20"/>
                        <w:u w:val="single"/>
                      </w:rPr>
                    </w:pPr>
                    <w:r w:rsidRPr="002A36A4">
                      <w:rPr>
                        <w:rFonts w:ascii="Times New Roman" w:eastAsiaTheme="minorHAnsi" w:hAnsi="Times New Roman"/>
                        <w:sz w:val="20"/>
                        <w:szCs w:val="20"/>
                      </w:rPr>
                      <w:t>Usługa: „Modernizacja Szkoły Podstawowej w Rogóżu</w:t>
                    </w:r>
                    <w:r w:rsidRPr="002A36A4">
                      <w:rPr>
                        <w:rFonts w:ascii="Times New Roman" w:eastAsia="Times New Roman" w:hAnsi="Times New Roman"/>
                        <w:kern w:val="36"/>
                        <w:sz w:val="20"/>
                        <w:szCs w:val="20"/>
                        <w:lang w:eastAsia="pl-PL"/>
                      </w:rPr>
                      <w:t xml:space="preserve">” </w:t>
                    </w:r>
                    <w:r w:rsidRPr="002A36A4">
                      <w:rPr>
                        <w:rFonts w:ascii="Times New Roman" w:eastAsiaTheme="minorHAnsi" w:hAnsi="Times New Roman"/>
                        <w:sz w:val="20"/>
                        <w:szCs w:val="20"/>
                      </w:rPr>
                      <w:t>s</w:t>
                    </w:r>
                    <w:r w:rsidRPr="002A36A4">
                      <w:rPr>
                        <w:rFonts w:ascii="Times New Roman" w:eastAsiaTheme="minorHAnsi" w:hAnsi="Times New Roman"/>
                        <w:sz w:val="20"/>
                        <w:szCs w:val="20"/>
                        <w:u w:val="single"/>
                      </w:rPr>
                      <w:t>ygnatura akt: GKB.7011</w:t>
                    </w:r>
                    <w:r w:rsidR="00BF28BE">
                      <w:rPr>
                        <w:rFonts w:ascii="Times New Roman" w:eastAsiaTheme="minorHAnsi" w:hAnsi="Times New Roman"/>
                        <w:sz w:val="20"/>
                        <w:szCs w:val="20"/>
                        <w:u w:val="single"/>
                      </w:rPr>
                      <w:t>.1</w:t>
                    </w:r>
                    <w:r w:rsidR="004332C3">
                      <w:rPr>
                        <w:rFonts w:ascii="Times New Roman" w:eastAsiaTheme="minorHAnsi" w:hAnsi="Times New Roman"/>
                        <w:sz w:val="20"/>
                        <w:szCs w:val="20"/>
                        <w:u w:val="single"/>
                      </w:rPr>
                      <w:t>2</w:t>
                    </w:r>
                    <w:r w:rsidRPr="002A36A4">
                      <w:rPr>
                        <w:rFonts w:ascii="Times New Roman" w:eastAsiaTheme="minorHAnsi" w:hAnsi="Times New Roman"/>
                        <w:sz w:val="20"/>
                        <w:szCs w:val="20"/>
                        <w:u w:val="single"/>
                      </w:rPr>
                      <w:t>.2024.D</w:t>
                    </w:r>
                    <w:r w:rsidR="004332C3">
                      <w:rPr>
                        <w:rFonts w:ascii="Times New Roman" w:eastAsiaTheme="minorHAnsi" w:hAnsi="Times New Roman"/>
                        <w:sz w:val="20"/>
                        <w:szCs w:val="20"/>
                        <w:u w:val="single"/>
                      </w:rPr>
                      <w:t>I</w:t>
                    </w:r>
                  </w:p>
                </w:sdtContent>
              </w:sdt>
              <w:p w14:paraId="753C958B" w14:textId="3CDDACDD" w:rsidR="00033D96" w:rsidRDefault="00000000" w:rsidP="00D10AFD">
                <w:pPr>
                  <w:tabs>
                    <w:tab w:val="center" w:pos="4536"/>
                    <w:tab w:val="right" w:pos="9072"/>
                  </w:tabs>
                  <w:suppressAutoHyphens w:val="0"/>
                  <w:autoSpaceDN/>
                  <w:spacing w:after="0"/>
                  <w:jc w:val="center"/>
                  <w:textAlignment w:val="auto"/>
                  <w:rPr>
                    <w:rFonts w:asciiTheme="minorHAnsi" w:eastAsiaTheme="minorHAnsi" w:hAnsiTheme="minorHAnsi" w:cstheme="minorBidi"/>
                    <w:kern w:val="2"/>
                    <w14:ligatures w14:val="standardContextual"/>
                  </w:rPr>
                </w:pPr>
              </w:p>
            </w:sdtContent>
          </w:sdt>
          <w:bookmarkEnd w:id="9" w:displacedByCustomXml="next"/>
        </w:sdtContent>
      </w:sdt>
    </w:sdtContent>
  </w:sdt>
  <w:bookmarkEnd w:id="8" w:displacedByCustomXml="prev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503E7" w14:textId="77777777" w:rsidR="004332C3" w:rsidRDefault="004332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70A64E2A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9"/>
    <w:multiLevelType w:val="hybridMultilevel"/>
    <w:tmpl w:val="70C6A52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A"/>
    <w:multiLevelType w:val="hybridMultilevel"/>
    <w:tmpl w:val="520EEDD0"/>
    <w:lvl w:ilvl="0" w:tplc="FFFFFFFF">
      <w:start w:val="1"/>
      <w:numFmt w:val="decimal"/>
      <w:lvlText w:val="%1"/>
      <w:lvlJc w:val="left"/>
    </w:lvl>
    <w:lvl w:ilvl="1" w:tplc="FFFFFFFF">
      <w:start w:val="8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4"/>
    <w:multiLevelType w:val="hybridMultilevel"/>
    <w:tmpl w:val="47398C8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9"/>
    <w:multiLevelType w:val="hybridMultilevel"/>
    <w:tmpl w:val="10233C9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B"/>
    <w:multiLevelType w:val="hybridMultilevel"/>
    <w:tmpl w:val="61574094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C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5DE534A"/>
    <w:multiLevelType w:val="hybridMultilevel"/>
    <w:tmpl w:val="4334B0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006651"/>
    <w:multiLevelType w:val="multilevel"/>
    <w:tmpl w:val="13A61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B43E3"/>
    <w:multiLevelType w:val="hybridMultilevel"/>
    <w:tmpl w:val="406E0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36BA2"/>
    <w:multiLevelType w:val="hybridMultilevel"/>
    <w:tmpl w:val="D2F49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E560A"/>
    <w:multiLevelType w:val="hybridMultilevel"/>
    <w:tmpl w:val="FA345FA6"/>
    <w:lvl w:ilvl="0" w:tplc="41E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C2F42"/>
    <w:multiLevelType w:val="hybridMultilevel"/>
    <w:tmpl w:val="5C189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F1BC0"/>
    <w:multiLevelType w:val="hybridMultilevel"/>
    <w:tmpl w:val="950C5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24C60"/>
    <w:multiLevelType w:val="hybridMultilevel"/>
    <w:tmpl w:val="7E4E0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5F172A"/>
    <w:multiLevelType w:val="singleLevel"/>
    <w:tmpl w:val="04150011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num w:numId="1" w16cid:durableId="2056585573">
    <w:abstractNumId w:val="15"/>
  </w:num>
  <w:num w:numId="2" w16cid:durableId="893152854">
    <w:abstractNumId w:val="9"/>
  </w:num>
  <w:num w:numId="3" w16cid:durableId="602106741">
    <w:abstractNumId w:val="13"/>
  </w:num>
  <w:num w:numId="4" w16cid:durableId="328098608">
    <w:abstractNumId w:val="12"/>
  </w:num>
  <w:num w:numId="5" w16cid:durableId="1681085206">
    <w:abstractNumId w:val="11"/>
  </w:num>
  <w:num w:numId="6" w16cid:durableId="94445016">
    <w:abstractNumId w:val="14"/>
  </w:num>
  <w:num w:numId="7" w16cid:durableId="1024743287">
    <w:abstractNumId w:val="10"/>
  </w:num>
  <w:num w:numId="8" w16cid:durableId="479730558">
    <w:abstractNumId w:val="7"/>
  </w:num>
  <w:num w:numId="9" w16cid:durableId="1322463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4574809">
    <w:abstractNumId w:val="0"/>
  </w:num>
  <w:num w:numId="11" w16cid:durableId="1037850365">
    <w:abstractNumId w:val="4"/>
  </w:num>
  <w:num w:numId="12" w16cid:durableId="610236614">
    <w:abstractNumId w:val="5"/>
  </w:num>
  <w:num w:numId="13" w16cid:durableId="232741226">
    <w:abstractNumId w:val="6"/>
  </w:num>
  <w:num w:numId="14" w16cid:durableId="1581865129">
    <w:abstractNumId w:val="3"/>
  </w:num>
  <w:num w:numId="15" w16cid:durableId="1465075013">
    <w:abstractNumId w:val="1"/>
  </w:num>
  <w:num w:numId="16" w16cid:durableId="499346965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7B"/>
    <w:rsid w:val="000213E0"/>
    <w:rsid w:val="00032BED"/>
    <w:rsid w:val="00033D96"/>
    <w:rsid w:val="00041821"/>
    <w:rsid w:val="00060E3E"/>
    <w:rsid w:val="0007327F"/>
    <w:rsid w:val="00075ED5"/>
    <w:rsid w:val="00105119"/>
    <w:rsid w:val="00123148"/>
    <w:rsid w:val="001379A6"/>
    <w:rsid w:val="00154493"/>
    <w:rsid w:val="00176620"/>
    <w:rsid w:val="001856DA"/>
    <w:rsid w:val="001A3429"/>
    <w:rsid w:val="001C0F76"/>
    <w:rsid w:val="001C11C5"/>
    <w:rsid w:val="001D31DB"/>
    <w:rsid w:val="001F0271"/>
    <w:rsid w:val="002108B9"/>
    <w:rsid w:val="00211059"/>
    <w:rsid w:val="002138F3"/>
    <w:rsid w:val="00213B89"/>
    <w:rsid w:val="00224CA3"/>
    <w:rsid w:val="0023478C"/>
    <w:rsid w:val="00237236"/>
    <w:rsid w:val="002446C4"/>
    <w:rsid w:val="00247ADD"/>
    <w:rsid w:val="002553A9"/>
    <w:rsid w:val="00260AC0"/>
    <w:rsid w:val="00295D72"/>
    <w:rsid w:val="002A0808"/>
    <w:rsid w:val="002A36A4"/>
    <w:rsid w:val="002C73F7"/>
    <w:rsid w:val="002D4711"/>
    <w:rsid w:val="002E0013"/>
    <w:rsid w:val="002E031F"/>
    <w:rsid w:val="002F289C"/>
    <w:rsid w:val="00340CE4"/>
    <w:rsid w:val="00346C83"/>
    <w:rsid w:val="003656FD"/>
    <w:rsid w:val="003720BA"/>
    <w:rsid w:val="00385457"/>
    <w:rsid w:val="00391E2B"/>
    <w:rsid w:val="003A06C7"/>
    <w:rsid w:val="003B5572"/>
    <w:rsid w:val="003C5B2B"/>
    <w:rsid w:val="003E0FB3"/>
    <w:rsid w:val="004332C3"/>
    <w:rsid w:val="00452B8E"/>
    <w:rsid w:val="00463BA7"/>
    <w:rsid w:val="00497747"/>
    <w:rsid w:val="004A074F"/>
    <w:rsid w:val="004D5BC5"/>
    <w:rsid w:val="005032A0"/>
    <w:rsid w:val="00505570"/>
    <w:rsid w:val="00527B4C"/>
    <w:rsid w:val="005609A4"/>
    <w:rsid w:val="00562BCD"/>
    <w:rsid w:val="00565544"/>
    <w:rsid w:val="00584AB0"/>
    <w:rsid w:val="00594324"/>
    <w:rsid w:val="005D72DF"/>
    <w:rsid w:val="005E0E5E"/>
    <w:rsid w:val="0064166E"/>
    <w:rsid w:val="0064348D"/>
    <w:rsid w:val="00652B01"/>
    <w:rsid w:val="00660AC4"/>
    <w:rsid w:val="006676B5"/>
    <w:rsid w:val="00687B55"/>
    <w:rsid w:val="00690263"/>
    <w:rsid w:val="006B5713"/>
    <w:rsid w:val="006B6709"/>
    <w:rsid w:val="006C231D"/>
    <w:rsid w:val="006D3A43"/>
    <w:rsid w:val="006F1988"/>
    <w:rsid w:val="006F25BE"/>
    <w:rsid w:val="006F2C1F"/>
    <w:rsid w:val="0071646C"/>
    <w:rsid w:val="00722B3C"/>
    <w:rsid w:val="0072583B"/>
    <w:rsid w:val="00744A43"/>
    <w:rsid w:val="00777C04"/>
    <w:rsid w:val="00793A7D"/>
    <w:rsid w:val="007A6A03"/>
    <w:rsid w:val="007B6956"/>
    <w:rsid w:val="007E54EB"/>
    <w:rsid w:val="008010C2"/>
    <w:rsid w:val="008053EC"/>
    <w:rsid w:val="00820446"/>
    <w:rsid w:val="00843694"/>
    <w:rsid w:val="00864484"/>
    <w:rsid w:val="00867756"/>
    <w:rsid w:val="00880C2A"/>
    <w:rsid w:val="008A6835"/>
    <w:rsid w:val="008B71E4"/>
    <w:rsid w:val="008C1696"/>
    <w:rsid w:val="008E55C0"/>
    <w:rsid w:val="008E64EB"/>
    <w:rsid w:val="008E7E7C"/>
    <w:rsid w:val="00941DD9"/>
    <w:rsid w:val="0096682D"/>
    <w:rsid w:val="009705C5"/>
    <w:rsid w:val="00983748"/>
    <w:rsid w:val="00994132"/>
    <w:rsid w:val="00995D36"/>
    <w:rsid w:val="009C036F"/>
    <w:rsid w:val="009C2C9B"/>
    <w:rsid w:val="009C64AA"/>
    <w:rsid w:val="009C6815"/>
    <w:rsid w:val="009D7913"/>
    <w:rsid w:val="009F54C9"/>
    <w:rsid w:val="00A34CF5"/>
    <w:rsid w:val="00A42037"/>
    <w:rsid w:val="00A422D9"/>
    <w:rsid w:val="00A64EE9"/>
    <w:rsid w:val="00A73FAE"/>
    <w:rsid w:val="00A85C42"/>
    <w:rsid w:val="00A90DC3"/>
    <w:rsid w:val="00A919B8"/>
    <w:rsid w:val="00A96B7B"/>
    <w:rsid w:val="00AA0FCB"/>
    <w:rsid w:val="00AA3470"/>
    <w:rsid w:val="00AD1273"/>
    <w:rsid w:val="00AF1859"/>
    <w:rsid w:val="00AF2CB5"/>
    <w:rsid w:val="00AF71C2"/>
    <w:rsid w:val="00B02FB4"/>
    <w:rsid w:val="00B1439D"/>
    <w:rsid w:val="00B33F22"/>
    <w:rsid w:val="00B35EDD"/>
    <w:rsid w:val="00B47654"/>
    <w:rsid w:val="00B64DA1"/>
    <w:rsid w:val="00B764CA"/>
    <w:rsid w:val="00B81751"/>
    <w:rsid w:val="00B81844"/>
    <w:rsid w:val="00B818B3"/>
    <w:rsid w:val="00B83E37"/>
    <w:rsid w:val="00BB7569"/>
    <w:rsid w:val="00BC21DA"/>
    <w:rsid w:val="00BE0A75"/>
    <w:rsid w:val="00BE11DC"/>
    <w:rsid w:val="00BE7095"/>
    <w:rsid w:val="00BF28BE"/>
    <w:rsid w:val="00C0098E"/>
    <w:rsid w:val="00C12BF5"/>
    <w:rsid w:val="00C14336"/>
    <w:rsid w:val="00C1759D"/>
    <w:rsid w:val="00C23CA4"/>
    <w:rsid w:val="00C23CFC"/>
    <w:rsid w:val="00C3192F"/>
    <w:rsid w:val="00C3546A"/>
    <w:rsid w:val="00C374A5"/>
    <w:rsid w:val="00C5196F"/>
    <w:rsid w:val="00CA498A"/>
    <w:rsid w:val="00CB0537"/>
    <w:rsid w:val="00CB2D0E"/>
    <w:rsid w:val="00CC3034"/>
    <w:rsid w:val="00CD0A91"/>
    <w:rsid w:val="00CD2784"/>
    <w:rsid w:val="00CE0A8F"/>
    <w:rsid w:val="00CE3121"/>
    <w:rsid w:val="00CE38ED"/>
    <w:rsid w:val="00CF158A"/>
    <w:rsid w:val="00D02110"/>
    <w:rsid w:val="00D10AFD"/>
    <w:rsid w:val="00D20167"/>
    <w:rsid w:val="00D63D21"/>
    <w:rsid w:val="00D81D1A"/>
    <w:rsid w:val="00D95DE2"/>
    <w:rsid w:val="00DA5F5B"/>
    <w:rsid w:val="00DB1119"/>
    <w:rsid w:val="00DB3478"/>
    <w:rsid w:val="00DB42BB"/>
    <w:rsid w:val="00DC09C4"/>
    <w:rsid w:val="00DC0F83"/>
    <w:rsid w:val="00DD4791"/>
    <w:rsid w:val="00DF7A13"/>
    <w:rsid w:val="00E1027F"/>
    <w:rsid w:val="00E1280B"/>
    <w:rsid w:val="00E328D3"/>
    <w:rsid w:val="00E34929"/>
    <w:rsid w:val="00E5260F"/>
    <w:rsid w:val="00E604A6"/>
    <w:rsid w:val="00E67E56"/>
    <w:rsid w:val="00E72295"/>
    <w:rsid w:val="00EB0560"/>
    <w:rsid w:val="00EC432D"/>
    <w:rsid w:val="00ED2359"/>
    <w:rsid w:val="00ED2F6C"/>
    <w:rsid w:val="00ED75B6"/>
    <w:rsid w:val="00EE62F8"/>
    <w:rsid w:val="00EF1580"/>
    <w:rsid w:val="00EF4FC9"/>
    <w:rsid w:val="00F271F2"/>
    <w:rsid w:val="00F30562"/>
    <w:rsid w:val="00F43F18"/>
    <w:rsid w:val="00F45632"/>
    <w:rsid w:val="00F616DA"/>
    <w:rsid w:val="00F80BF8"/>
    <w:rsid w:val="00FA7822"/>
    <w:rsid w:val="00FB6477"/>
    <w:rsid w:val="00FE066A"/>
    <w:rsid w:val="00F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EEE44"/>
  <w15:chartTrackingRefBased/>
  <w15:docId w15:val="{5F4D6709-63BA-41A6-8906-B7EE4243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B7B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96B7B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96B7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A96B7B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96B7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qFormat/>
    <w:rsid w:val="00A96B7B"/>
    <w:pPr>
      <w:ind w:left="720"/>
    </w:pPr>
  </w:style>
  <w:style w:type="character" w:styleId="Hipercze">
    <w:name w:val="Hyperlink"/>
    <w:uiPriority w:val="99"/>
    <w:rsid w:val="00A96B7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6B7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F54C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E64E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64E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64EB"/>
    <w:rPr>
      <w:color w:val="605E5C"/>
      <w:shd w:val="clear" w:color="auto" w:fill="E1DFDD"/>
    </w:rPr>
  </w:style>
  <w:style w:type="character" w:styleId="Odwoanieprzypisudolnego">
    <w:name w:val="footnote reference"/>
    <w:semiHidden/>
    <w:rsid w:val="008E64E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64EB"/>
    <w:pPr>
      <w:suppressAutoHyphens w:val="0"/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64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4EB"/>
    <w:pPr>
      <w:suppressAutoHyphens w:val="0"/>
      <w:autoSpaceDN/>
      <w:spacing w:after="0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4EB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Standard">
    <w:name w:val="Standard"/>
    <w:rsid w:val="009668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3BA7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3BA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3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brzyski@gminalidzbar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31A93-F362-4547-81BE-722E4AA0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3353</Words>
  <Characters>20118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Dariusz Brzyski</cp:lastModifiedBy>
  <cp:revision>11</cp:revision>
  <cp:lastPrinted>2024-07-25T12:17:00Z</cp:lastPrinted>
  <dcterms:created xsi:type="dcterms:W3CDTF">2024-07-12T09:04:00Z</dcterms:created>
  <dcterms:modified xsi:type="dcterms:W3CDTF">2024-08-07T07:02:00Z</dcterms:modified>
</cp:coreProperties>
</file>