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06C2" w14:textId="25BEE797" w:rsidR="00071716" w:rsidRPr="00D50C6E" w:rsidRDefault="00071716" w:rsidP="0007171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2432812"/>
      <w:bookmarkStart w:id="1" w:name="_Hlk122439441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Sygn. akt  IZP.2613.</w:t>
      </w:r>
      <w:r w:rsidR="00A617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1.3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.2024.KA </w:t>
      </w:r>
      <w:bookmarkEnd w:id="0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End w:id="1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Data : </w:t>
      </w:r>
      <w:r w:rsidR="00A617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05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A617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.2024r.</w:t>
      </w:r>
    </w:p>
    <w:p w14:paraId="35731333" w14:textId="77777777" w:rsidR="00071716" w:rsidRPr="00D50C6E" w:rsidRDefault="00071716" w:rsidP="000717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1AB45363" w14:textId="77777777" w:rsidR="00071716" w:rsidRPr="00D50C6E" w:rsidRDefault="00071716" w:rsidP="000717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  <w:t>OGŁOSZENIE</w:t>
      </w:r>
    </w:p>
    <w:p w14:paraId="12EFB7DD" w14:textId="77777777" w:rsidR="00071716" w:rsidRPr="00D50C6E" w:rsidRDefault="00071716" w:rsidP="000717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Wójt Gminy Lidzbark Warmiński</w:t>
      </w:r>
    </w:p>
    <w:p w14:paraId="116D43EC" w14:textId="3251B509" w:rsidR="00071716" w:rsidRPr="00D50C6E" w:rsidRDefault="00071716" w:rsidP="000717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ogłasza przetarg ofertowy </w:t>
      </w:r>
      <w:r w:rsidRPr="00D50C6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  <w14:ligatures w14:val="none"/>
        </w:rPr>
        <w:t xml:space="preserve">na sprzedaż zrębki drzewnej </w:t>
      </w:r>
    </w:p>
    <w:p w14:paraId="27D375C6" w14:textId="77777777" w:rsidR="00071716" w:rsidRPr="00D50C6E" w:rsidRDefault="00071716" w:rsidP="000717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  <w14:ligatures w14:val="none"/>
        </w:rPr>
      </w:pPr>
      <w:r w:rsidRPr="00D50C6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  <w14:ligatures w14:val="none"/>
        </w:rPr>
        <w:t>pozyskanej z wycinki drzew i krzewów przy drogach gminnych</w:t>
      </w:r>
      <w:r w:rsidRPr="00D50C6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en-US"/>
          <w14:ligatures w14:val="none"/>
        </w:rPr>
        <w:t>,</w:t>
      </w:r>
    </w:p>
    <w:p w14:paraId="7659F9E1" w14:textId="77777777" w:rsidR="00071716" w:rsidRPr="00D50C6E" w:rsidRDefault="00071716" w:rsidP="000717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stanowiącej własność Gminy Lidzbark Warmiński.</w:t>
      </w:r>
    </w:p>
    <w:p w14:paraId="74D41B7B" w14:textId="77777777" w:rsidR="00071716" w:rsidRPr="00D50C6E" w:rsidRDefault="00071716" w:rsidP="000717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082F2982" w14:textId="77777777" w:rsidR="00071716" w:rsidRPr="00D50C6E" w:rsidRDefault="00071716" w:rsidP="000717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Przetarg nie podlega ustawie z dnia 11 września 2019r. Prawo zamówień publicznych                    (Dz.U. z 2023r., poz. 1605 ze </w:t>
      </w:r>
      <w:proofErr w:type="spellStart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14582264" w14:textId="77777777" w:rsidR="00071716" w:rsidRPr="00D50C6E" w:rsidRDefault="00071716" w:rsidP="000717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2C18B8" w14:textId="77777777" w:rsidR="00071716" w:rsidRPr="00D50C6E" w:rsidRDefault="00071716" w:rsidP="000717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</w:pPr>
      <w:r w:rsidRPr="00D50C6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  <w:t xml:space="preserve">Opis przedmiotu sprzedaży : zrębki mieszane (mieszanka liściasto-iglasta z przewagą liściastej) pochodzące z wycinki drzew i krzewów znajdujących się w pasie drogowym dróg gminnych, wraz z odbiorem przez kupującego z zaplecza techniczno-biurowego pod adresem Długołęka 9, 11-100 Lidzbark Warmiński. </w:t>
      </w:r>
      <w:r w:rsidRPr="00D5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 xml:space="preserve">Zrębki drzewne w rozmiarze </w:t>
      </w:r>
      <w:r w:rsidRPr="00D5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br/>
        <w:t xml:space="preserve">ok. 30x10 mm w ilości  ok. 1000 </w:t>
      </w:r>
      <w:proofErr w:type="spellStart"/>
      <w:r w:rsidRPr="00D5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>mp</w:t>
      </w:r>
      <w:proofErr w:type="spellEnd"/>
      <w:r w:rsidRPr="00D5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 xml:space="preserve"> (metry przestrzenne)</w:t>
      </w:r>
      <w:r w:rsidRPr="00D5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vertAlign w:val="superscript"/>
          <w:lang w:eastAsia="pl-PL" w:bidi="en-US"/>
          <w14:ligatures w14:val="none"/>
        </w:rPr>
        <w:t xml:space="preserve"> </w:t>
      </w:r>
      <w:r w:rsidRPr="00D50C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en-US"/>
          <w14:ligatures w14:val="none"/>
        </w:rPr>
        <w:t xml:space="preserve"> </w:t>
      </w:r>
      <w:r w:rsidRPr="00D50C6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  <w:t xml:space="preserve"> (</w:t>
      </w:r>
      <w:r w:rsidRPr="00D50C6E">
        <w:rPr>
          <w:rFonts w:ascii="Times New Roman" w:hAnsi="Times New Roman" w:cs="Times New Roman"/>
          <w:kern w:val="0"/>
          <w:sz w:val="24"/>
          <w:szCs w:val="24"/>
          <w14:ligatures w14:val="none"/>
        </w:rPr>
        <w:t>±30% podanej ilości)</w:t>
      </w:r>
      <w:r w:rsidRPr="00D50C6E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  <w:t>. Załadunek po stronie sprzedającego. Sprzedający dokona sprzedaży zrębki w całości, bez dzielenia na metry. Sprzedający zaleca uprzednie oględziny przedmiotu sprzedaży.</w:t>
      </w:r>
    </w:p>
    <w:p w14:paraId="7ABCFBC5" w14:textId="77777777" w:rsidR="00071716" w:rsidRPr="00D50C6E" w:rsidRDefault="00071716" w:rsidP="00071716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en-US"/>
          <w14:ligatures w14:val="none"/>
        </w:rPr>
      </w:pPr>
    </w:p>
    <w:p w14:paraId="3F13A5DC" w14:textId="038FAA73" w:rsidR="00071716" w:rsidRPr="00D50C6E" w:rsidRDefault="00071716" w:rsidP="00071716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Cena wywoławcza: </w:t>
      </w:r>
      <w:r w:rsidR="00A617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4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0,00 zł/</w:t>
      </w:r>
      <w:proofErr w:type="spellStart"/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mp</w:t>
      </w:r>
      <w:proofErr w:type="spellEnd"/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netto  (słownie : </w:t>
      </w:r>
      <w:r w:rsidR="00A617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czterdzieści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złotych 00/100) 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  <w:t>Do ceny zostanie doliczony obowiązujący podatek VAT.</w:t>
      </w:r>
    </w:p>
    <w:p w14:paraId="6FCEB4F9" w14:textId="77777777" w:rsidR="00071716" w:rsidRPr="00D50C6E" w:rsidRDefault="00071716" w:rsidP="000717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019C4E" w14:textId="06142A0A" w:rsidR="00071716" w:rsidRPr="00D50C6E" w:rsidRDefault="00071716" w:rsidP="00071716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 należy przygotować  na formularzu ofertowym, którego </w:t>
      </w:r>
      <w:r w:rsidRPr="00D50C6E"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wzór stanowi załącznik nr 1 do ogłoszenia i przesłać 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pomocą operatora pocztowego,  w rozumieniu ustawy z dnia 23 listopada 2012r. Prawo pocztowe na adres Urzędu Gminy Lidzbark Warmiński,  ul. Krasickiego 1, 11-100 Lidzbark Warmiński lub przekazać do sekretariatu Urzędu Gminy w zamkniętej kopercie </w:t>
      </w:r>
      <w:r w:rsidRPr="00D50C6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dopiskiem 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„Oferta na zakup zrębki drzewnej”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Termin składania ofert upływa </w:t>
      </w:r>
      <w:r w:rsidR="00A617E9" w:rsidRPr="00A617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</w:t>
      </w:r>
      <w:r w:rsidRPr="00A617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A617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.2024r. o godz. 10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00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0D65340" w14:textId="77777777" w:rsidR="00071716" w:rsidRPr="00D50C6E" w:rsidRDefault="00071716" w:rsidP="00071716">
      <w:pPr>
        <w:spacing w:line="25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447BD7" w14:textId="77777777" w:rsidR="00071716" w:rsidRPr="00D50C6E" w:rsidRDefault="00071716" w:rsidP="00071716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Złożenie oferty stanowi jednocześnie wyrażenie zgody na </w:t>
      </w:r>
      <w:r w:rsidRPr="00D50C6E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przetwarzanie danych osobowych, zgodnie z treścią załącznika nr 2 do ogłoszenia.</w:t>
      </w:r>
    </w:p>
    <w:p w14:paraId="334FCCC9" w14:textId="77777777" w:rsidR="00071716" w:rsidRPr="00D50C6E" w:rsidRDefault="00071716" w:rsidP="0007171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700128" w14:textId="77777777" w:rsidR="00071716" w:rsidRPr="00D50C6E" w:rsidRDefault="00071716" w:rsidP="00071716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Pozostałe warunki :</w:t>
      </w:r>
    </w:p>
    <w:p w14:paraId="3EE90F9B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przetargu mogą przystąpić osoby fizyczne i przedsiębiorcy na równych prawach bez żadnych ograniczeń.</w:t>
      </w:r>
    </w:p>
    <w:p w14:paraId="0E08905E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Oferta powinna zawierać: </w:t>
      </w:r>
    </w:p>
    <w:p w14:paraId="79971E91" w14:textId="77777777" w:rsidR="00071716" w:rsidRPr="00D50C6E" w:rsidRDefault="00071716" w:rsidP="00071716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imię, nazwisko lub nazwę firmy</w:t>
      </w:r>
    </w:p>
    <w:p w14:paraId="357C9843" w14:textId="77777777" w:rsidR="00071716" w:rsidRPr="00D50C6E" w:rsidRDefault="00071716" w:rsidP="00071716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adres oferenta</w:t>
      </w:r>
    </w:p>
    <w:p w14:paraId="07EA1849" w14:textId="77777777" w:rsidR="00071716" w:rsidRPr="00D50C6E" w:rsidRDefault="00071716" w:rsidP="00071716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telefon kontaktowy</w:t>
      </w:r>
    </w:p>
    <w:p w14:paraId="3AB2691C" w14:textId="77777777" w:rsidR="00071716" w:rsidRPr="00D50C6E" w:rsidRDefault="00071716" w:rsidP="00071716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ofertę cenową</w:t>
      </w:r>
    </w:p>
    <w:p w14:paraId="697720AD" w14:textId="09666D33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Warunkiem przystąpienia do przetargu jest wpłata wadium w terminie 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</w:t>
      </w:r>
      <w:r w:rsidR="00A617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18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.0</w:t>
      </w:r>
      <w:r w:rsidR="00A617E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.2024r.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kwocie 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300,00 zł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(słownie : trzysta złotych),  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przelewem na konto Urzędu Gminy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Nr  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85 1020 3541 0000 5102 0316 8853, tytuł przelewu – wadium zrębki.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Wadium oferentów, których oferty nie zostaną przyjęte zostanie zwrócone bezpośrednio po przetargu, a oferentowi którego oferta zostanie przyjęta, zostanie zaliczone na poczet ceny nabycia lub zwrócone po podpisaniu umowy. 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Wadium nie podlega zwrotowi 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przypadku, </w:t>
      </w:r>
      <w:bookmarkStart w:id="2" w:name="_Hlk122431626"/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gdy uczestnik przetargu nie zaoferuje co najmniej ceny wywoławczej </w:t>
      </w:r>
      <w:bookmarkEnd w:id="2"/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oraz jeżeli uczestnik przetargu, który wygrał przetarg, uchyli się od zawarcia umowy. </w:t>
      </w:r>
    </w:p>
    <w:p w14:paraId="1A2D6DF5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Komisja przetargowa odrzuca ofertę : złożoną po wyznaczonym terminie lub 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niewłaściwym miejscu; złożoną przez oferenta, który nie wniósł wadium; 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złożoną  przez oferenta nie podającego danych osobowych lub danych firmy; </w:t>
      </w: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złożoną przez oferenta, który </w:t>
      </w:r>
      <w:r w:rsidRPr="00D50C6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nie zaoferuje co najmniej ceny wywoławczej.</w:t>
      </w:r>
    </w:p>
    <w:p w14:paraId="5BE01310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Kryterium oceny ofert jest wyłącznie cena za 1mp zrębki.</w:t>
      </w:r>
    </w:p>
    <w:p w14:paraId="3E483C75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Komisja przetargowa wybiera ofertę, która zawiera najwyższą cenę.</w:t>
      </w:r>
    </w:p>
    <w:p w14:paraId="744420B4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przypadku złożenia w przetargu więcej niż jednej oferty równej najwyższej zaproponowanej cenie przeprowadzona zostanie licytacja ustna pomiędzy uczestnikami, którzy takie oferty złożyli, w terminie 3 dni od dnia otwarcia ofert.</w:t>
      </w:r>
    </w:p>
    <w:p w14:paraId="74A78F2D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Informacja o wyborze oferty/lub unieważnieniu przetargu zostanie umieszczona na stronie internetowej Zamawiającego </w:t>
      </w:r>
      <w:hyperlink r:id="rId7" w:history="1">
        <w:r w:rsidRPr="00D50C6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l-PL"/>
            <w14:ligatures w14:val="none"/>
          </w:rPr>
          <w:t>www.gminalidzbark.com</w:t>
        </w:r>
      </w:hyperlink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(w zakładce : Aktualności)</w:t>
      </w:r>
    </w:p>
    <w:p w14:paraId="5B2C9FDE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oferty, oferent, który wygra przetarg zobowiązany jest bez zbędnej zwłoki do podpisania umowy oraz odbioru zrębki w terminie 14 dni od daty jej podpisania.</w:t>
      </w:r>
    </w:p>
    <w:p w14:paraId="59FDDE7D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Pomiar zrębki odbywał się będzie na środku transportu kupującego, a dokonywać go będą uprawnieni przedstawiciele kupującego i sprzedającego.</w:t>
      </w:r>
    </w:p>
    <w:p w14:paraId="7B4D4F40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Sprzedający wystawi fakturę na podstawie protokołu odbioru podpisanego przez kupującego i sprzedającego.</w:t>
      </w:r>
    </w:p>
    <w:p w14:paraId="5FE65564" w14:textId="77777777" w:rsidR="00071716" w:rsidRPr="00D50C6E" w:rsidRDefault="00071716" w:rsidP="0007171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Kupujący dokona zapłaty za odebraną </w:t>
      </w:r>
      <w:proofErr w:type="spellStart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ębkę</w:t>
      </w:r>
      <w:proofErr w:type="spellEnd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14 dni licząc od dnia otrzymania faktury na wskazane w niej konto.</w:t>
      </w:r>
    </w:p>
    <w:p w14:paraId="2266C302" w14:textId="77777777" w:rsidR="00071716" w:rsidRPr="00D50C6E" w:rsidRDefault="00071716" w:rsidP="000717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53E9DC" w14:textId="77777777" w:rsidR="00071716" w:rsidRPr="00D50C6E" w:rsidRDefault="00071716" w:rsidP="00071716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Składnik mienia tj. </w:t>
      </w:r>
      <w:proofErr w:type="spellStart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zrębkę</w:t>
      </w:r>
      <w:proofErr w:type="spellEnd"/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drzewną będącą przedmiotem przetargu można obejrzeć na terenie zaplecza techniczno-biurowego Długołęka 9 po wcześniejszym uzgodnieniu telefonicznym,  w dni robocze, w godz. 10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14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Dodatkowych informacji udziela Pan Tomasz Mackiewicz , tel. 668 325 184.</w:t>
      </w:r>
    </w:p>
    <w:p w14:paraId="3D3F775C" w14:textId="77777777" w:rsidR="00071716" w:rsidRPr="00D50C6E" w:rsidRDefault="00071716" w:rsidP="00071716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D2E77A" w14:textId="77777777" w:rsidR="00071716" w:rsidRPr="00D50C6E" w:rsidRDefault="00071716" w:rsidP="00071716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Lidzbark Warmiński zastrzega możliwość odwołania przetargu bez podania przyczyn.</w:t>
      </w:r>
    </w:p>
    <w:p w14:paraId="2407121B" w14:textId="77777777" w:rsidR="00071716" w:rsidRPr="00D50C6E" w:rsidRDefault="00071716" w:rsidP="000717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1032C9" w14:textId="77777777" w:rsidR="00071716" w:rsidRPr="00D50C6E" w:rsidRDefault="00071716" w:rsidP="0007171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791287" w14:textId="77777777" w:rsidR="00071716" w:rsidRPr="00D50C6E" w:rsidRDefault="00071716" w:rsidP="0007171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1- wzór formularza ofertowego;</w:t>
      </w:r>
    </w:p>
    <w:p w14:paraId="6AC87FC9" w14:textId="77777777" w:rsidR="00071716" w:rsidRPr="00D50C6E" w:rsidRDefault="00071716" w:rsidP="0007171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0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2 – klauzula RODO;</w:t>
      </w:r>
    </w:p>
    <w:p w14:paraId="28DB2B72" w14:textId="77777777" w:rsidR="00071716" w:rsidRPr="00D50C6E" w:rsidRDefault="00071716" w:rsidP="0007171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1E7DC4" w14:textId="77777777" w:rsidR="00071716" w:rsidRPr="00D50C6E" w:rsidRDefault="00071716" w:rsidP="00071716">
      <w:pPr>
        <w:rPr>
          <w:kern w:val="0"/>
          <w14:ligatures w14:val="none"/>
        </w:rPr>
      </w:pPr>
    </w:p>
    <w:p w14:paraId="5BCBC1BC" w14:textId="77777777" w:rsidR="00071716" w:rsidRPr="00D50C6E" w:rsidRDefault="00071716" w:rsidP="00071716">
      <w:pPr>
        <w:rPr>
          <w:kern w:val="0"/>
          <w14:ligatures w14:val="none"/>
        </w:rPr>
      </w:pPr>
    </w:p>
    <w:p w14:paraId="32D43B1D" w14:textId="77777777" w:rsidR="00071716" w:rsidRPr="00D50C6E" w:rsidRDefault="00071716" w:rsidP="00071716"/>
    <w:p w14:paraId="12EC9E01" w14:textId="77777777" w:rsidR="00071716" w:rsidRDefault="00071716" w:rsidP="00071716"/>
    <w:p w14:paraId="1A389D7A" w14:textId="77777777" w:rsidR="00071716" w:rsidRDefault="00071716"/>
    <w:sectPr w:rsidR="00071716" w:rsidSect="00915973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068D" w14:textId="77777777" w:rsidR="00355555" w:rsidRDefault="00355555">
      <w:pPr>
        <w:spacing w:after="0" w:line="240" w:lineRule="auto"/>
      </w:pPr>
      <w:r>
        <w:separator/>
      </w:r>
    </w:p>
  </w:endnote>
  <w:endnote w:type="continuationSeparator" w:id="0">
    <w:p w14:paraId="7F60640A" w14:textId="77777777" w:rsidR="00355555" w:rsidRDefault="0035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575E" w14:textId="77777777" w:rsidR="00DE1B4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902842B" w14:textId="77777777" w:rsidR="00DE1B43" w:rsidRDefault="00DE1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9708" w14:textId="77777777" w:rsidR="00355555" w:rsidRDefault="00355555">
      <w:pPr>
        <w:spacing w:after="0" w:line="240" w:lineRule="auto"/>
      </w:pPr>
      <w:r>
        <w:separator/>
      </w:r>
    </w:p>
  </w:footnote>
  <w:footnote w:type="continuationSeparator" w:id="0">
    <w:p w14:paraId="482515A6" w14:textId="77777777" w:rsidR="00355555" w:rsidRDefault="0035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5ADA"/>
    <w:multiLevelType w:val="multilevel"/>
    <w:tmpl w:val="6FFA621A"/>
    <w:lvl w:ilvl="0">
      <w:numFmt w:val="bullet"/>
      <w:lvlText w:val=""/>
      <w:lvlJc w:val="left"/>
      <w:pPr>
        <w:ind w:left="24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896B5C"/>
    <w:multiLevelType w:val="hybridMultilevel"/>
    <w:tmpl w:val="C6486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A167F"/>
    <w:multiLevelType w:val="hybridMultilevel"/>
    <w:tmpl w:val="42D0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49489">
    <w:abstractNumId w:val="0"/>
  </w:num>
  <w:num w:numId="2" w16cid:durableId="447089414">
    <w:abstractNumId w:val="2"/>
  </w:num>
  <w:num w:numId="3" w16cid:durableId="35404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16"/>
    <w:rsid w:val="00071716"/>
    <w:rsid w:val="00355555"/>
    <w:rsid w:val="005F7D8A"/>
    <w:rsid w:val="00915973"/>
    <w:rsid w:val="00A617E9"/>
    <w:rsid w:val="00D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80D1"/>
  <w15:chartTrackingRefBased/>
  <w15:docId w15:val="{79B2A858-E786-4CFF-88C4-C844479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7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lidzb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3</cp:revision>
  <cp:lastPrinted>2024-06-05T10:47:00Z</cp:lastPrinted>
  <dcterms:created xsi:type="dcterms:W3CDTF">2024-04-17T11:36:00Z</dcterms:created>
  <dcterms:modified xsi:type="dcterms:W3CDTF">2024-06-05T10:47:00Z</dcterms:modified>
</cp:coreProperties>
</file>