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2A81EE6" w14:textId="10C19D15" w:rsidR="00B63198" w:rsidRPr="00A7651B" w:rsidRDefault="00B63198" w:rsidP="0050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3025D354" w:rsidR="00B147CF" w:rsidRPr="002E4921" w:rsidRDefault="00E23BD9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5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77777777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>KLAUZULA INFORMACYJNA O PRZETWARZANIU DANYCH OSOBOWYCH 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Pr="002E4921" w:rsidRDefault="00B147CF" w:rsidP="00B147CF">
      <w:pPr>
        <w:shd w:val="clear" w:color="auto" w:fill="FFFFFF"/>
        <w:spacing w:after="0" w:line="276" w:lineRule="auto"/>
        <w:ind w:left="708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1879DE0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Podanie danych osobowych bezpośrednio Pani/Pana dotyczących jest konieczne do 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5EA2E52D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2E4921" w:rsidRDefault="00B147CF" w:rsidP="001F06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6982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sectPr w:rsidR="00B147CF" w:rsidRPr="002E49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D506" w14:textId="77777777" w:rsidR="001513B4" w:rsidRDefault="001513B4" w:rsidP="00462DF0">
      <w:pPr>
        <w:spacing w:after="0" w:line="240" w:lineRule="auto"/>
      </w:pPr>
      <w:r>
        <w:separator/>
      </w:r>
    </w:p>
  </w:endnote>
  <w:endnote w:type="continuationSeparator" w:id="0">
    <w:p w14:paraId="2CB9C475" w14:textId="77777777" w:rsidR="001513B4" w:rsidRDefault="001513B4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46C3" w14:textId="77777777" w:rsidR="001513B4" w:rsidRDefault="001513B4" w:rsidP="00462DF0">
      <w:pPr>
        <w:spacing w:after="0" w:line="240" w:lineRule="auto"/>
      </w:pPr>
      <w:r>
        <w:separator/>
      </w:r>
    </w:p>
  </w:footnote>
  <w:footnote w:type="continuationSeparator" w:id="0">
    <w:p w14:paraId="0D655FA8" w14:textId="77777777" w:rsidR="001513B4" w:rsidRDefault="001513B4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0" w:name="_Hlk108693051" w:displacedByCustomXml="prev"/>
      <w:p w14:paraId="022E791E" w14:textId="77777777" w:rsidR="001C1FE2" w:rsidRPr="001C1FE2" w:rsidRDefault="001C1FE2" w:rsidP="001C1FE2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407D4559" w14:textId="77777777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:</w:t>
        </w:r>
      </w:p>
      <w:p w14:paraId="54F1809D" w14:textId="1E0EFFEF" w:rsid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 „Poprawa efektywności energetycznej budynku Szkoły Podstawowej w Kraszewie nr 2, gmina wiejska Lidzbark Warmiński”</w:t>
        </w:r>
      </w:p>
      <w:p w14:paraId="6636E86C" w14:textId="686CF8CB" w:rsidR="001C1FE2" w:rsidRPr="001C1FE2" w:rsidRDefault="001C1FE2" w:rsidP="001C1FE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GKB7031.2.1</w:t>
        </w:r>
        <w:r w:rsidR="00BB583D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.2023.DB</w:t>
        </w:r>
      </w:p>
      <w:bookmarkEnd w:id="0"/>
      <w:p w14:paraId="0F8C7C5A" w14:textId="4FD4D74A" w:rsidR="007672D6" w:rsidRDefault="007672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170CE"/>
    <w:rsid w:val="001513B4"/>
    <w:rsid w:val="00177E2F"/>
    <w:rsid w:val="00182E4B"/>
    <w:rsid w:val="00194BEF"/>
    <w:rsid w:val="001C1FE2"/>
    <w:rsid w:val="00200093"/>
    <w:rsid w:val="00222FF0"/>
    <w:rsid w:val="00226C1F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443BA6"/>
    <w:rsid w:val="00452FAF"/>
    <w:rsid w:val="00462DF0"/>
    <w:rsid w:val="004B7FF4"/>
    <w:rsid w:val="005015ED"/>
    <w:rsid w:val="00525622"/>
    <w:rsid w:val="0054645C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706402"/>
    <w:rsid w:val="00726DE8"/>
    <w:rsid w:val="007672D6"/>
    <w:rsid w:val="0077497B"/>
    <w:rsid w:val="0081509F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B6982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B583D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782F"/>
    <w:rsid w:val="00CD627E"/>
    <w:rsid w:val="00CE2295"/>
    <w:rsid w:val="00D22890"/>
    <w:rsid w:val="00D33C14"/>
    <w:rsid w:val="00D930F1"/>
    <w:rsid w:val="00DA06B9"/>
    <w:rsid w:val="00E23BD9"/>
    <w:rsid w:val="00E25BAB"/>
    <w:rsid w:val="00E31927"/>
    <w:rsid w:val="00E32498"/>
    <w:rsid w:val="00E4706C"/>
    <w:rsid w:val="00E506B8"/>
    <w:rsid w:val="00E55AA4"/>
    <w:rsid w:val="00E71CFF"/>
    <w:rsid w:val="00E71ECE"/>
    <w:rsid w:val="00E7372F"/>
    <w:rsid w:val="00E82557"/>
    <w:rsid w:val="00E87C27"/>
    <w:rsid w:val="00EB2A8A"/>
    <w:rsid w:val="00ED3DE9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2</cp:revision>
  <cp:lastPrinted>2023-11-17T12:31:00Z</cp:lastPrinted>
  <dcterms:created xsi:type="dcterms:W3CDTF">2023-12-04T08:28:00Z</dcterms:created>
  <dcterms:modified xsi:type="dcterms:W3CDTF">2023-12-04T08:28:00Z</dcterms:modified>
</cp:coreProperties>
</file>